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D5365A" w14:textId="3AE81D5E" w:rsidR="003A6FD2" w:rsidRPr="00E33985" w:rsidRDefault="002E3BC2" w:rsidP="008025CE">
      <w:pPr>
        <w:pStyle w:val="IEEETitle"/>
        <w:rPr>
          <w:rFonts w:eastAsia="Cambria"/>
          <w:b/>
          <w:spacing w:val="-6"/>
          <w:sz w:val="32"/>
          <w:szCs w:val="32"/>
        </w:rPr>
      </w:pPr>
      <w:r w:rsidRPr="00E33985">
        <w:rPr>
          <w:rFonts w:eastAsia="Cambria"/>
          <w:b/>
          <w:spacing w:val="-6"/>
          <w:sz w:val="32"/>
          <w:szCs w:val="32"/>
        </w:rPr>
        <w:t>International</w:t>
      </w:r>
      <w:r w:rsidRPr="00E33985">
        <w:rPr>
          <w:rFonts w:eastAsia="Cambria" w:cs="Arial Unicode MS" w:hint="cs"/>
          <w:b/>
          <w:spacing w:val="-6"/>
          <w:sz w:val="32"/>
          <w:szCs w:val="28"/>
          <w:cs/>
          <w:lang w:bidi="hi-IN"/>
        </w:rPr>
        <w:t xml:space="preserve"> </w:t>
      </w:r>
      <w:r w:rsidRPr="00E33985">
        <w:rPr>
          <w:rFonts w:eastAsia="Cambria"/>
          <w:b/>
          <w:spacing w:val="-6"/>
          <w:sz w:val="32"/>
          <w:szCs w:val="32"/>
        </w:rPr>
        <w:t>Journal</w:t>
      </w:r>
      <w:r w:rsidRPr="00E33985">
        <w:rPr>
          <w:rFonts w:eastAsia="Cambria" w:cs="Arial Unicode MS" w:hint="cs"/>
          <w:b/>
          <w:spacing w:val="-6"/>
          <w:sz w:val="32"/>
          <w:szCs w:val="28"/>
          <w:cs/>
          <w:lang w:bidi="hi-IN"/>
        </w:rPr>
        <w:t xml:space="preserve"> </w:t>
      </w:r>
      <w:r w:rsidRPr="00E33985">
        <w:rPr>
          <w:rFonts w:eastAsia="Cambria"/>
          <w:b/>
          <w:spacing w:val="-6"/>
          <w:sz w:val="32"/>
          <w:szCs w:val="32"/>
        </w:rPr>
        <w:t>of</w:t>
      </w:r>
      <w:r w:rsidRPr="00E33985">
        <w:rPr>
          <w:rFonts w:eastAsia="Cambria" w:cs="Arial Unicode MS" w:hint="cs"/>
          <w:b/>
          <w:spacing w:val="-6"/>
          <w:sz w:val="32"/>
          <w:szCs w:val="28"/>
          <w:cs/>
          <w:lang w:bidi="hi-IN"/>
        </w:rPr>
        <w:t xml:space="preserve"> </w:t>
      </w:r>
      <w:r w:rsidR="003E2889" w:rsidRPr="00E33985">
        <w:rPr>
          <w:rFonts w:eastAsia="Cambria"/>
          <w:b/>
          <w:spacing w:val="-6"/>
          <w:sz w:val="32"/>
          <w:szCs w:val="32"/>
        </w:rPr>
        <w:t>Social Nexus Review</w:t>
      </w:r>
    </w:p>
    <w:p w14:paraId="5E92E21A" w14:textId="6CF0AA5B" w:rsidR="003A6FD2" w:rsidRPr="00E33985" w:rsidRDefault="008025CE" w:rsidP="00E33985">
      <w:pPr>
        <w:jc w:val="center"/>
        <w:rPr>
          <w:lang w:val="en-AU" w:eastAsia="zh-CN"/>
        </w:rPr>
      </w:pPr>
      <w:r w:rsidRPr="008025CE">
        <w:rPr>
          <w:lang w:val="en-AU" w:eastAsia="zh-CN"/>
        </w:rPr>
        <w:t>[Insert Full Title of Your Research Paper Here]</w:t>
      </w:r>
      <w:r w:rsidR="005629FA">
        <w:rPr>
          <w:rFonts w:eastAsia="Cambria"/>
          <w:b/>
          <w:spacing w:val="-6"/>
          <w:sz w:val="24"/>
        </w:rPr>
        <w:tab/>
      </w:r>
      <w:r w:rsidR="005629FA">
        <w:rPr>
          <w:rFonts w:eastAsia="Cambria"/>
          <w:b/>
          <w:spacing w:val="-6"/>
          <w:sz w:val="24"/>
        </w:rPr>
        <w:tab/>
      </w:r>
    </w:p>
    <w:p w14:paraId="43F8DD41" w14:textId="4047EEAB" w:rsidR="003A6FD2" w:rsidRPr="003C2B7C" w:rsidRDefault="003A6FD2" w:rsidP="00F22B42">
      <w:pPr>
        <w:pStyle w:val="Affiliation"/>
        <w:spacing w:line="360" w:lineRule="auto"/>
        <w:rPr>
          <w:sz w:val="18"/>
          <w:szCs w:val="18"/>
        </w:rPr>
      </w:pPr>
      <w:r w:rsidRPr="003C2B7C">
        <w:rPr>
          <w:sz w:val="18"/>
          <w:szCs w:val="18"/>
          <w:vertAlign w:val="superscript"/>
        </w:rPr>
        <w:t>1</w:t>
      </w:r>
      <w:r w:rsidR="008025CE" w:rsidRPr="008025CE">
        <w:t xml:space="preserve"> </w:t>
      </w:r>
      <w:r w:rsidR="008025CE" w:rsidRPr="008025CE">
        <w:rPr>
          <w:sz w:val="18"/>
          <w:szCs w:val="18"/>
        </w:rPr>
        <w:t>Name, Designation</w:t>
      </w:r>
      <w:r w:rsidR="008025CE">
        <w:rPr>
          <w:sz w:val="18"/>
          <w:szCs w:val="18"/>
        </w:rPr>
        <w:t>,</w:t>
      </w:r>
      <w:r w:rsidR="008025CE" w:rsidRPr="008025CE">
        <w:rPr>
          <w:sz w:val="18"/>
          <w:szCs w:val="18"/>
          <w:vertAlign w:val="superscript"/>
        </w:rPr>
        <w:t xml:space="preserve"> </w:t>
      </w:r>
      <w:r w:rsidRPr="008025CE">
        <w:rPr>
          <w:sz w:val="18"/>
          <w:szCs w:val="18"/>
        </w:rPr>
        <w:t>Department</w:t>
      </w:r>
      <w:r w:rsidRPr="008025CE">
        <w:rPr>
          <w:sz w:val="16"/>
          <w:szCs w:val="16"/>
        </w:rPr>
        <w:t>, University/Institute/Company, City, State, Country</w:t>
      </w:r>
    </w:p>
    <w:p w14:paraId="4BACF865" w14:textId="778CDC03" w:rsidR="003A6FD2" w:rsidRPr="003C2B7C" w:rsidRDefault="003A6FD2" w:rsidP="00F22B42">
      <w:pPr>
        <w:pStyle w:val="Affiliation"/>
        <w:spacing w:line="360" w:lineRule="auto"/>
        <w:rPr>
          <w:sz w:val="18"/>
          <w:szCs w:val="18"/>
        </w:rPr>
      </w:pPr>
      <w:r w:rsidRPr="003C2B7C">
        <w:rPr>
          <w:sz w:val="18"/>
          <w:szCs w:val="18"/>
          <w:vertAlign w:val="superscript"/>
        </w:rPr>
        <w:t>2</w:t>
      </w:r>
      <w:r w:rsidR="008025CE" w:rsidRPr="008025CE">
        <w:t xml:space="preserve"> </w:t>
      </w:r>
      <w:proofErr w:type="gramStart"/>
      <w:r w:rsidR="008025CE" w:rsidRPr="008025CE">
        <w:rPr>
          <w:sz w:val="18"/>
          <w:szCs w:val="18"/>
        </w:rPr>
        <w:t>Name</w:t>
      </w:r>
      <w:proofErr w:type="gramEnd"/>
      <w:r w:rsidR="008025CE" w:rsidRPr="008025CE">
        <w:rPr>
          <w:sz w:val="18"/>
          <w:szCs w:val="18"/>
        </w:rPr>
        <w:t>, Designation</w:t>
      </w:r>
      <w:r w:rsidR="008025CE" w:rsidRPr="008025CE">
        <w:rPr>
          <w:sz w:val="18"/>
          <w:szCs w:val="18"/>
          <w:vertAlign w:val="superscript"/>
        </w:rPr>
        <w:t xml:space="preserve"> </w:t>
      </w:r>
      <w:r w:rsidRPr="003C2B7C">
        <w:rPr>
          <w:sz w:val="18"/>
          <w:szCs w:val="18"/>
        </w:rPr>
        <w:t>Department, University/Institute/Company, City, State, Country</w:t>
      </w:r>
    </w:p>
    <w:p w14:paraId="42D6A8DA" w14:textId="6E757720" w:rsidR="003A6FD2" w:rsidRPr="003C2B7C" w:rsidRDefault="003A6FD2" w:rsidP="00F22B42">
      <w:pPr>
        <w:pStyle w:val="Affiliation"/>
        <w:spacing w:line="360" w:lineRule="auto"/>
        <w:rPr>
          <w:sz w:val="18"/>
          <w:szCs w:val="18"/>
        </w:rPr>
      </w:pPr>
      <w:r w:rsidRPr="003C2B7C">
        <w:rPr>
          <w:sz w:val="18"/>
          <w:szCs w:val="18"/>
          <w:vertAlign w:val="superscript"/>
        </w:rPr>
        <w:t>3</w:t>
      </w:r>
      <w:r w:rsidR="008025CE" w:rsidRPr="008025CE">
        <w:t xml:space="preserve"> </w:t>
      </w:r>
      <w:proofErr w:type="gramStart"/>
      <w:r w:rsidR="008025CE" w:rsidRPr="008025CE">
        <w:rPr>
          <w:sz w:val="18"/>
          <w:szCs w:val="18"/>
        </w:rPr>
        <w:t>Name</w:t>
      </w:r>
      <w:proofErr w:type="gramEnd"/>
      <w:r w:rsidR="008025CE" w:rsidRPr="008025CE">
        <w:rPr>
          <w:sz w:val="18"/>
          <w:szCs w:val="18"/>
        </w:rPr>
        <w:t>, Designation</w:t>
      </w:r>
      <w:r w:rsidR="008025CE" w:rsidRPr="008025CE">
        <w:rPr>
          <w:sz w:val="18"/>
          <w:szCs w:val="18"/>
          <w:vertAlign w:val="superscript"/>
        </w:rPr>
        <w:t xml:space="preserve"> </w:t>
      </w:r>
      <w:r w:rsidRPr="003C2B7C">
        <w:rPr>
          <w:sz w:val="18"/>
          <w:szCs w:val="18"/>
        </w:rPr>
        <w:t>Department, University/Institute/Company, City, State, Country</w:t>
      </w:r>
    </w:p>
    <w:p w14:paraId="0C6B837A" w14:textId="12C5F30A" w:rsidR="002F0910" w:rsidRDefault="003079BD" w:rsidP="00F22B42">
      <w:pPr>
        <w:pStyle w:val="Affiliation"/>
        <w:spacing w:line="360" w:lineRule="auto"/>
        <w:rPr>
          <w:sz w:val="18"/>
          <w:szCs w:val="18"/>
          <w:vertAlign w:val="superscript"/>
        </w:rPr>
      </w:pPr>
      <w:r>
        <w:rPr>
          <w:b/>
          <w:bCs/>
          <w:sz w:val="18"/>
          <w:szCs w:val="18"/>
          <w:vertAlign w:val="superscript"/>
        </w:rPr>
        <w:t>*</w:t>
      </w:r>
      <w:r w:rsidRPr="003079BD">
        <w:rPr>
          <w:b/>
          <w:bCs/>
          <w:sz w:val="18"/>
          <w:szCs w:val="18"/>
        </w:rPr>
        <w:t>Corresponding Author Email Id:</w:t>
      </w:r>
      <w:r>
        <w:rPr>
          <w:sz w:val="18"/>
          <w:szCs w:val="18"/>
        </w:rPr>
        <w:t xml:space="preserve"> </w:t>
      </w:r>
      <w:hyperlink r:id="rId10" w:history="1">
        <w:r w:rsidR="008025CE" w:rsidRPr="006E2C14">
          <w:rPr>
            <w:rStyle w:val="Hyperlink"/>
            <w:sz w:val="18"/>
            <w:szCs w:val="18"/>
          </w:rPr>
          <w:t>Example@ijosnr.com</w:t>
        </w:r>
      </w:hyperlink>
      <w:r w:rsidR="00A60561">
        <w:rPr>
          <w:sz w:val="18"/>
          <w:szCs w:val="18"/>
        </w:rPr>
        <w:t xml:space="preserve"> </w:t>
      </w:r>
      <w:r>
        <w:rPr>
          <w:sz w:val="18"/>
          <w:szCs w:val="18"/>
        </w:rPr>
        <w:t xml:space="preserve"> </w:t>
      </w:r>
    </w:p>
    <w:p w14:paraId="55CEFB98" w14:textId="3D53FA3C" w:rsidR="00254DC7" w:rsidRDefault="00677309" w:rsidP="008E277D">
      <w:pPr>
        <w:widowControl w:val="0"/>
        <w:pBdr>
          <w:top w:val="single" w:sz="4" w:space="1" w:color="auto"/>
        </w:pBdr>
        <w:spacing w:after="0" w:line="360" w:lineRule="auto"/>
        <w:ind w:right="-20"/>
        <w:jc w:val="both"/>
        <w:rPr>
          <w:rFonts w:ascii="Times New Roman" w:eastAsia="Times New Roman" w:hAnsi="Times New Roman" w:cs="Times New Roman"/>
          <w:b/>
          <w:i/>
          <w:iCs/>
          <w:sz w:val="28"/>
          <w:szCs w:val="28"/>
        </w:rPr>
      </w:pPr>
      <w:r w:rsidRPr="002D2375">
        <w:rPr>
          <w:rFonts w:ascii="Times New Roman" w:eastAsia="Times New Roman" w:hAnsi="Times New Roman" w:cs="Times New Roman"/>
          <w:b/>
          <w:i/>
          <w:iCs/>
          <w:sz w:val="28"/>
          <w:szCs w:val="28"/>
        </w:rPr>
        <w:t>ABSTRACT</w:t>
      </w:r>
    </w:p>
    <w:p w14:paraId="4787AC9D" w14:textId="26D929CB" w:rsidR="00693F07" w:rsidRPr="00D86617" w:rsidRDefault="008025CE" w:rsidP="00D86617">
      <w:pPr>
        <w:widowControl w:val="0"/>
        <w:pBdr>
          <w:top w:val="single" w:sz="4" w:space="1" w:color="auto"/>
        </w:pBdr>
        <w:spacing w:after="0" w:line="360" w:lineRule="auto"/>
        <w:ind w:right="-20"/>
        <w:jc w:val="both"/>
        <w:rPr>
          <w:rFonts w:ascii="Times New Roman" w:eastAsia="Times New Roman" w:hAnsi="Times New Roman" w:cs="Times New Roman"/>
          <w:bCs/>
        </w:rPr>
      </w:pPr>
      <w:r w:rsidRPr="008025CE">
        <w:rPr>
          <w:rFonts w:ascii="Times New Roman" w:eastAsia="Times New Roman" w:hAnsi="Times New Roman" w:cs="Times New Roman"/>
          <w:bCs/>
        </w:rPr>
        <w:t>The abstract should be written in English. It should be a single paragraph (150–250 words) summarizing the research objective, methodology, key findings, and conclusion.</w:t>
      </w:r>
      <w:r w:rsidR="00D86617">
        <w:rPr>
          <w:rFonts w:ascii="Times New Roman" w:eastAsia="Times New Roman" w:hAnsi="Times New Roman" w:cs="Times New Roman"/>
          <w:bCs/>
        </w:rPr>
        <w:t xml:space="preserve"> </w:t>
      </w:r>
      <w:r w:rsidR="00693F07" w:rsidRPr="002D2375">
        <w:rPr>
          <w:rFonts w:ascii="Times New Roman" w:hAnsi="Times New Roman" w:cs="Times New Roman"/>
          <w:i/>
          <w:iCs/>
        </w:rPr>
        <w:t>This document provides some minimum guidelines (and requirements) for writing a research paper. Issues relating to content, originality, contributions, organization, bibliographic information, and writing style are briefly covered. Evaluation criteria and due dates for the research paper are also provided.</w:t>
      </w:r>
    </w:p>
    <w:p w14:paraId="5ACF0AC0" w14:textId="6D63AD0E" w:rsidR="00D86617" w:rsidRDefault="00D86617" w:rsidP="008E277D">
      <w:pPr>
        <w:pStyle w:val="BodyText"/>
        <w:pBdr>
          <w:bottom w:val="single" w:sz="6" w:space="1" w:color="auto"/>
        </w:pBdr>
        <w:spacing w:after="0" w:line="360" w:lineRule="auto"/>
        <w:jc w:val="both"/>
        <w:rPr>
          <w:rFonts w:ascii="Times New Roman" w:hAnsi="Times New Roman" w:cs="Times New Roman"/>
          <w:i/>
          <w:iCs/>
        </w:rPr>
      </w:pPr>
      <w:r w:rsidRPr="00D86617">
        <w:rPr>
          <w:rFonts w:ascii="Times New Roman" w:hAnsi="Times New Roman" w:cs="Times New Roman"/>
          <w:b/>
          <w:bCs/>
          <w:i/>
          <w:iCs/>
          <w:sz w:val="28"/>
          <w:szCs w:val="28"/>
        </w:rPr>
        <w:t>Key Words:</w:t>
      </w:r>
      <w:r w:rsidRPr="00D86617">
        <w:rPr>
          <w:rFonts w:ascii="Times New Roman" w:hAnsi="Times New Roman" w:cs="Times New Roman"/>
          <w:i/>
          <w:iCs/>
          <w:sz w:val="28"/>
          <w:szCs w:val="28"/>
        </w:rPr>
        <w:t xml:space="preserve"> </w:t>
      </w:r>
      <w:r w:rsidRPr="00D86617">
        <w:rPr>
          <w:rFonts w:ascii="Times New Roman" w:hAnsi="Times New Roman" w:cs="Times New Roman"/>
          <w:i/>
          <w:iCs/>
        </w:rPr>
        <w:t xml:space="preserve">provide 3-5 words </w:t>
      </w:r>
      <w:proofErr w:type="gramStart"/>
      <w:r w:rsidRPr="00D86617">
        <w:rPr>
          <w:rFonts w:ascii="Times New Roman" w:hAnsi="Times New Roman" w:cs="Times New Roman"/>
          <w:i/>
          <w:iCs/>
        </w:rPr>
        <w:t>( avoid</w:t>
      </w:r>
      <w:proofErr w:type="gramEnd"/>
      <w:r w:rsidRPr="00D86617">
        <w:rPr>
          <w:rFonts w:ascii="Times New Roman" w:hAnsi="Times New Roman" w:cs="Times New Roman"/>
          <w:i/>
          <w:iCs/>
        </w:rPr>
        <w:t xml:space="preserve"> to use tittle’s words, common terms &amp; abbreviations)</w:t>
      </w:r>
    </w:p>
    <w:p w14:paraId="25226BC3" w14:textId="4CB3DDDF" w:rsidR="00693F07" w:rsidRDefault="00693F07" w:rsidP="00D86617">
      <w:pPr>
        <w:pStyle w:val="IEEEParagraph"/>
        <w:numPr>
          <w:ilvl w:val="0"/>
          <w:numId w:val="38"/>
        </w:numPr>
        <w:spacing w:before="240" w:line="360" w:lineRule="auto"/>
        <w:ind w:left="270" w:hanging="270"/>
        <w:rPr>
          <w:b/>
          <w:bCs/>
          <w:sz w:val="28"/>
          <w:szCs w:val="28"/>
        </w:rPr>
      </w:pPr>
      <w:r w:rsidRPr="003C2B7C">
        <w:rPr>
          <w:b/>
          <w:bCs/>
          <w:sz w:val="28"/>
          <w:szCs w:val="28"/>
        </w:rPr>
        <w:t>Introduction:</w:t>
      </w:r>
    </w:p>
    <w:p w14:paraId="217B1105" w14:textId="750E85D7" w:rsidR="00693F07" w:rsidRDefault="00D86617" w:rsidP="00E33985">
      <w:pPr>
        <w:pStyle w:val="IEEEParagraph"/>
        <w:spacing w:line="360" w:lineRule="auto"/>
        <w:ind w:firstLine="0"/>
        <w:rPr>
          <w:sz w:val="22"/>
          <w:szCs w:val="22"/>
        </w:rPr>
      </w:pPr>
      <w:r w:rsidRPr="00D86617">
        <w:rPr>
          <w:sz w:val="22"/>
          <w:szCs w:val="22"/>
        </w:rPr>
        <w:t>Write your introduction here. State the background of the study, the research problem, and the significance of the social nexus or topic under review.</w:t>
      </w:r>
      <w:r>
        <w:rPr>
          <w:sz w:val="22"/>
          <w:szCs w:val="22"/>
        </w:rPr>
        <w:t xml:space="preserve"> </w:t>
      </w:r>
      <w:r w:rsidR="003C2B7C" w:rsidRPr="003C2B7C">
        <w:rPr>
          <w:sz w:val="22"/>
          <w:szCs w:val="22"/>
        </w:rPr>
        <w:t xml:space="preserve">This document is a template. An electronic copy can be downloaded from </w:t>
      </w:r>
      <w:r w:rsidR="00C06BD7">
        <w:rPr>
          <w:sz w:val="22"/>
          <w:szCs w:val="22"/>
        </w:rPr>
        <w:t xml:space="preserve">the International Journal </w:t>
      </w:r>
      <w:r w:rsidR="00A60561">
        <w:rPr>
          <w:sz w:val="22"/>
          <w:szCs w:val="22"/>
        </w:rPr>
        <w:t>(</w:t>
      </w:r>
      <w:proofErr w:type="spellStart"/>
      <w:r>
        <w:rPr>
          <w:sz w:val="22"/>
          <w:szCs w:val="22"/>
        </w:rPr>
        <w:t>ijsnr</w:t>
      </w:r>
      <w:proofErr w:type="spellEnd"/>
      <w:r w:rsidR="003C2B7C" w:rsidRPr="003C2B7C">
        <w:rPr>
          <w:sz w:val="22"/>
          <w:szCs w:val="22"/>
        </w:rPr>
        <w:t xml:space="preserve">) website. For questions on paper guidelines, please contact the Conference Publications Committee as described on the </w:t>
      </w:r>
      <w:r w:rsidR="00A60561" w:rsidRPr="00A60561">
        <w:rPr>
          <w:sz w:val="22"/>
          <w:szCs w:val="22"/>
        </w:rPr>
        <w:t>IJSRN</w:t>
      </w:r>
      <w:r w:rsidR="00A60561" w:rsidRPr="003C2B7C">
        <w:rPr>
          <w:sz w:val="22"/>
          <w:szCs w:val="22"/>
        </w:rPr>
        <w:t xml:space="preserve"> </w:t>
      </w:r>
      <w:r w:rsidR="003C2B7C" w:rsidRPr="003C2B7C">
        <w:rPr>
          <w:sz w:val="22"/>
          <w:szCs w:val="22"/>
        </w:rPr>
        <w:t xml:space="preserve">website. Information on final paper submission is available on the </w:t>
      </w:r>
      <w:r w:rsidR="00A60561" w:rsidRPr="00A60561">
        <w:rPr>
          <w:sz w:val="22"/>
          <w:szCs w:val="22"/>
        </w:rPr>
        <w:t>IJS</w:t>
      </w:r>
      <w:r>
        <w:rPr>
          <w:sz w:val="22"/>
          <w:szCs w:val="22"/>
        </w:rPr>
        <w:t>NR</w:t>
      </w:r>
      <w:r w:rsidR="003C2B7C" w:rsidRPr="003C2B7C">
        <w:rPr>
          <w:sz w:val="22"/>
          <w:szCs w:val="22"/>
        </w:rPr>
        <w:t xml:space="preserve"> website.</w:t>
      </w:r>
      <w:r w:rsidR="003C2B7C">
        <w:rPr>
          <w:sz w:val="22"/>
          <w:szCs w:val="22"/>
        </w:rPr>
        <w:t xml:space="preserve"> </w:t>
      </w:r>
      <w:r w:rsidR="003C2B7C" w:rsidRPr="003C2B7C">
        <w:rPr>
          <w:sz w:val="22"/>
          <w:szCs w:val="22"/>
        </w:rPr>
        <w:t>One of the requirements of undergraduate science, engineering and technology courses is that you research some aspect of software engineering and write a research paper. The paper may present original work, discuss a new technique, provide a survey and evaluation of recent work in a given field, or give comprehensive and taxonomic tutorial information. The paper should emphasize the concepts and underlying principles and provide an authentic contribution to knowledge.</w:t>
      </w:r>
      <w:r w:rsidR="00693F07" w:rsidRPr="003C2B7C">
        <w:rPr>
          <w:sz w:val="22"/>
          <w:szCs w:val="22"/>
        </w:rPr>
        <w:t xml:space="preserve"> </w:t>
      </w:r>
      <w:r w:rsidR="00F22B42" w:rsidRPr="00F22B42">
        <w:rPr>
          <w:sz w:val="22"/>
          <w:szCs w:val="22"/>
        </w:rPr>
        <w:t xml:space="preserve">If your paper does not represent original work, it should have educational value by presenting a new perspective or synthesis of existing knowledge. The purpose of this document is to provide you with some guidelines. However, you are encouraged to consult additional resources that help you write a professional technical </w:t>
      </w:r>
      <w:proofErr w:type="spellStart"/>
      <w:r w:rsidR="00F22B42" w:rsidRPr="00F22B42">
        <w:rPr>
          <w:sz w:val="22"/>
          <w:szCs w:val="22"/>
        </w:rPr>
        <w:t>paper.Before</w:t>
      </w:r>
      <w:proofErr w:type="spellEnd"/>
      <w:r w:rsidR="00F22B42" w:rsidRPr="00F22B42">
        <w:rPr>
          <w:sz w:val="22"/>
          <w:szCs w:val="22"/>
        </w:rPr>
        <w:t xml:space="preserve"> submitting your final paper, check that the format conforms to this template. In particular, check the presence of title and author blocks, the presence of section headings, document margins, column widths, column spacing, and other </w:t>
      </w:r>
      <w:proofErr w:type="spellStart"/>
      <w:r w:rsidR="00F22B42" w:rsidRPr="00F22B42">
        <w:rPr>
          <w:sz w:val="22"/>
          <w:szCs w:val="22"/>
        </w:rPr>
        <w:t>features.The</w:t>
      </w:r>
      <w:proofErr w:type="spellEnd"/>
      <w:r w:rsidR="00F22B42" w:rsidRPr="00F22B42">
        <w:rPr>
          <w:sz w:val="22"/>
          <w:szCs w:val="22"/>
        </w:rPr>
        <w:t xml:space="preserve"> organization of this document is as follows. In section 2 (Methods and Materials), I will detail any modifications to the apparatus or equipment made specifically for the study and provide examples of modifications, if relevant. In Section 3 (Results and Discussion), present your research findings and an analysis of those findings. Section 4 (Conclusion) discusses that a conclusion is the final part of something, its end or result.</w:t>
      </w:r>
    </w:p>
    <w:p w14:paraId="0D554D5A" w14:textId="77777777" w:rsidR="00BA6E2B" w:rsidRPr="00BA6E2B" w:rsidRDefault="00BA6E2B" w:rsidP="00BA6E2B">
      <w:pPr>
        <w:pStyle w:val="IEEEParagraph"/>
        <w:spacing w:line="360" w:lineRule="auto"/>
        <w:ind w:firstLine="0"/>
        <w:rPr>
          <w:b/>
          <w:bCs/>
          <w:sz w:val="28"/>
          <w:szCs w:val="28"/>
        </w:rPr>
      </w:pPr>
      <w:r w:rsidRPr="00BA6E2B">
        <w:rPr>
          <w:b/>
          <w:bCs/>
          <w:sz w:val="28"/>
          <w:szCs w:val="28"/>
        </w:rPr>
        <w:t>2. Literature Review / Theoretical Framework</w:t>
      </w:r>
      <w:bookmarkStart w:id="0" w:name="_GoBack"/>
      <w:bookmarkEnd w:id="0"/>
    </w:p>
    <w:p w14:paraId="3E75A810" w14:textId="1C8535FC" w:rsidR="00BA6E2B" w:rsidRDefault="00BA6E2B" w:rsidP="00BA6E2B">
      <w:pPr>
        <w:pStyle w:val="IEEEParagraph"/>
        <w:spacing w:line="360" w:lineRule="auto"/>
        <w:ind w:firstLine="0"/>
        <w:rPr>
          <w:sz w:val="22"/>
          <w:szCs w:val="22"/>
        </w:rPr>
      </w:pPr>
      <w:r w:rsidRPr="00BA6E2B">
        <w:rPr>
          <w:sz w:val="22"/>
          <w:szCs w:val="22"/>
        </w:rPr>
        <w:t xml:space="preserve">Discuss previous research here. Example of blind self-citation: "As previously investigated by [Author, 2023], the social structure shows..." </w:t>
      </w:r>
      <w:proofErr w:type="gramStart"/>
      <w:r w:rsidRPr="00BA6E2B">
        <w:rPr>
          <w:sz w:val="22"/>
          <w:szCs w:val="22"/>
        </w:rPr>
        <w:t>(Instead of writing your real name).</w:t>
      </w:r>
      <w:proofErr w:type="gramEnd"/>
    </w:p>
    <w:p w14:paraId="0948C10A" w14:textId="47694261" w:rsidR="00693F07" w:rsidRPr="00BA6E2B" w:rsidRDefault="00693F07" w:rsidP="001034DC">
      <w:pPr>
        <w:pStyle w:val="ListParagraph"/>
        <w:numPr>
          <w:ilvl w:val="0"/>
          <w:numId w:val="37"/>
        </w:numPr>
        <w:tabs>
          <w:tab w:val="left" w:pos="360"/>
        </w:tabs>
        <w:spacing w:before="240" w:after="0" w:line="360" w:lineRule="auto"/>
        <w:ind w:left="270" w:hanging="270"/>
        <w:jc w:val="both"/>
        <w:rPr>
          <w:rFonts w:ascii="Times New Roman" w:eastAsia="Cambria" w:hAnsi="Times New Roman" w:cs="Times New Roman"/>
          <w:b/>
          <w:spacing w:val="-1"/>
          <w:sz w:val="28"/>
          <w:szCs w:val="28"/>
          <w:lang w:val="en-US"/>
        </w:rPr>
      </w:pPr>
      <w:r w:rsidRPr="00BA6E2B">
        <w:rPr>
          <w:rFonts w:ascii="Times New Roman" w:eastAsia="Cambria" w:hAnsi="Times New Roman" w:cs="Times New Roman"/>
          <w:b/>
          <w:spacing w:val="-1"/>
          <w:sz w:val="28"/>
          <w:szCs w:val="28"/>
          <w:lang w:val="en-US"/>
        </w:rPr>
        <w:lastRenderedPageBreak/>
        <w:t>METHODS AND MATERIAL [ Page Layout  ]</w:t>
      </w:r>
    </w:p>
    <w:p w14:paraId="14B7B4BE" w14:textId="1DC90204" w:rsidR="00D86617" w:rsidRDefault="00D86617" w:rsidP="00C06BD7">
      <w:pPr>
        <w:pStyle w:val="IEEEHeading2"/>
        <w:numPr>
          <w:ilvl w:val="0"/>
          <w:numId w:val="0"/>
        </w:numPr>
        <w:spacing w:after="0" w:line="360" w:lineRule="auto"/>
        <w:ind w:left="289" w:hanging="289"/>
        <w:jc w:val="both"/>
        <w:rPr>
          <w:i w:val="0"/>
          <w:sz w:val="22"/>
          <w:szCs w:val="22"/>
        </w:rPr>
      </w:pPr>
      <w:r w:rsidRPr="00D86617">
        <w:rPr>
          <w:i w:val="0"/>
          <w:sz w:val="22"/>
          <w:szCs w:val="22"/>
        </w:rPr>
        <w:t>Explain your research design, data collection methods, sample size, and analytical tools used in this section.</w:t>
      </w:r>
    </w:p>
    <w:p w14:paraId="4981152C" w14:textId="77777777" w:rsidR="00F22B42" w:rsidRDefault="00F22B42" w:rsidP="00C06BD7">
      <w:pPr>
        <w:pStyle w:val="IEEEHeading2"/>
        <w:numPr>
          <w:ilvl w:val="0"/>
          <w:numId w:val="0"/>
        </w:numPr>
        <w:spacing w:after="0" w:line="360" w:lineRule="auto"/>
        <w:ind w:left="289" w:hanging="289"/>
        <w:jc w:val="both"/>
        <w:rPr>
          <w:i w:val="0"/>
          <w:sz w:val="22"/>
          <w:szCs w:val="22"/>
        </w:rPr>
      </w:pPr>
      <w:r w:rsidRPr="00F22B42">
        <w:rPr>
          <w:i w:val="0"/>
          <w:sz w:val="22"/>
          <w:szCs w:val="22"/>
        </w:rPr>
        <w:t>An easy way to comply with conference paper formatting requirements is to use this document as a template and simply type your text into it.</w:t>
      </w:r>
    </w:p>
    <w:p w14:paraId="04E8DDAE" w14:textId="78161465" w:rsidR="00693F07" w:rsidRPr="003C2B7C" w:rsidRDefault="00693F07" w:rsidP="00E33985">
      <w:pPr>
        <w:pStyle w:val="IEEEHeading2"/>
        <w:numPr>
          <w:ilvl w:val="0"/>
          <w:numId w:val="0"/>
        </w:numPr>
        <w:spacing w:before="0" w:after="0" w:line="360" w:lineRule="auto"/>
        <w:ind w:left="567" w:hanging="567"/>
        <w:jc w:val="both"/>
        <w:rPr>
          <w:i w:val="0"/>
          <w:sz w:val="22"/>
          <w:szCs w:val="22"/>
        </w:rPr>
      </w:pPr>
      <w:r w:rsidRPr="003C2B7C">
        <w:rPr>
          <w:i w:val="0"/>
          <w:sz w:val="22"/>
          <w:szCs w:val="22"/>
        </w:rPr>
        <w:t>Page Layout</w:t>
      </w:r>
    </w:p>
    <w:p w14:paraId="5DBA7D41" w14:textId="5DB2DFD5" w:rsidR="00693F07" w:rsidRPr="003C2B7C" w:rsidRDefault="003F20C2" w:rsidP="003F20C2">
      <w:pPr>
        <w:pStyle w:val="IEEEParagraph"/>
        <w:spacing w:line="360" w:lineRule="auto"/>
        <w:rPr>
          <w:sz w:val="22"/>
          <w:szCs w:val="22"/>
        </w:rPr>
      </w:pPr>
      <w:r w:rsidRPr="003F20C2">
        <w:rPr>
          <w:sz w:val="22"/>
          <w:szCs w:val="22"/>
        </w:rPr>
        <w:t>Full paper should be typed in Micr</w:t>
      </w:r>
      <w:r w:rsidR="00E87416">
        <w:rPr>
          <w:sz w:val="22"/>
          <w:szCs w:val="22"/>
        </w:rPr>
        <w:t xml:space="preserve">osoft Word. The font </w:t>
      </w:r>
      <w:r w:rsidR="008018B6">
        <w:rPr>
          <w:sz w:val="22"/>
          <w:szCs w:val="22"/>
        </w:rPr>
        <w:t xml:space="preserve">English should be “Times New Roman and Hindi </w:t>
      </w:r>
      <w:proofErr w:type="spellStart"/>
      <w:r w:rsidR="00E87416">
        <w:rPr>
          <w:sz w:val="22"/>
          <w:szCs w:val="22"/>
        </w:rPr>
        <w:t>Mangal</w:t>
      </w:r>
      <w:proofErr w:type="spellEnd"/>
      <w:r w:rsidR="00E87416">
        <w:rPr>
          <w:sz w:val="22"/>
          <w:szCs w:val="22"/>
        </w:rPr>
        <w:t>”</w:t>
      </w:r>
      <w:r w:rsidR="004E7DE9">
        <w:rPr>
          <w:sz w:val="22"/>
          <w:szCs w:val="22"/>
        </w:rPr>
        <w:t xml:space="preserve"> </w:t>
      </w:r>
      <w:r w:rsidRPr="003F20C2">
        <w:rPr>
          <w:sz w:val="22"/>
          <w:szCs w:val="22"/>
        </w:rPr>
        <w:t>with 12 size for</w:t>
      </w:r>
      <w:r>
        <w:rPr>
          <w:sz w:val="22"/>
          <w:szCs w:val="22"/>
        </w:rPr>
        <w:t xml:space="preserve"> </w:t>
      </w:r>
      <w:r w:rsidRPr="003F20C2">
        <w:rPr>
          <w:sz w:val="22"/>
          <w:szCs w:val="22"/>
        </w:rPr>
        <w:t>matter,16 size in bold for title, 14 size in bold for main headings &amp; 12 size in bold for sub-headings,</w:t>
      </w:r>
      <w:r>
        <w:rPr>
          <w:sz w:val="22"/>
          <w:szCs w:val="22"/>
        </w:rPr>
        <w:t xml:space="preserve"> </w:t>
      </w:r>
      <w:r w:rsidRPr="003F20C2">
        <w:rPr>
          <w:sz w:val="22"/>
          <w:szCs w:val="22"/>
        </w:rPr>
        <w:t>having line spacing of 1.5 inch and 1 inch custom margin on all sides &amp; A4 Size Paper.</w:t>
      </w:r>
    </w:p>
    <w:p w14:paraId="7DA12A33" w14:textId="28683307" w:rsidR="00693F07" w:rsidRPr="00BA6E2B" w:rsidRDefault="00693F07" w:rsidP="001034DC">
      <w:pPr>
        <w:pStyle w:val="ListParagraph"/>
        <w:numPr>
          <w:ilvl w:val="0"/>
          <w:numId w:val="37"/>
        </w:numPr>
        <w:tabs>
          <w:tab w:val="left" w:pos="360"/>
        </w:tabs>
        <w:spacing w:before="240" w:after="0" w:line="360" w:lineRule="auto"/>
        <w:ind w:left="567" w:hanging="567"/>
        <w:jc w:val="both"/>
        <w:rPr>
          <w:rFonts w:ascii="Times New Roman" w:hAnsi="Times New Roman" w:cs="Times New Roman"/>
          <w:sz w:val="28"/>
          <w:szCs w:val="28"/>
        </w:rPr>
      </w:pPr>
      <w:r w:rsidRPr="00BA6E2B">
        <w:rPr>
          <w:rFonts w:ascii="Times New Roman" w:eastAsia="Cambria" w:hAnsi="Times New Roman" w:cs="Times New Roman"/>
          <w:b/>
          <w:spacing w:val="-1"/>
          <w:sz w:val="28"/>
          <w:szCs w:val="28"/>
          <w:lang w:val="en-US"/>
        </w:rPr>
        <w:t>RESULTS AND DISCUSSION [Page Style ]</w:t>
      </w:r>
    </w:p>
    <w:p w14:paraId="2FB948B6" w14:textId="2343AB6C" w:rsidR="00D86617" w:rsidRDefault="00D86617" w:rsidP="00C06BD7">
      <w:pPr>
        <w:adjustRightInd w:val="0"/>
        <w:snapToGrid w:val="0"/>
        <w:spacing w:after="0" w:line="360" w:lineRule="auto"/>
        <w:jc w:val="both"/>
        <w:rPr>
          <w:rFonts w:ascii="Times New Roman" w:hAnsi="Times New Roman" w:cs="Times New Roman"/>
        </w:rPr>
      </w:pPr>
      <w:r w:rsidRPr="00D86617">
        <w:rPr>
          <w:rFonts w:ascii="Times New Roman" w:hAnsi="Times New Roman" w:cs="Times New Roman"/>
        </w:rPr>
        <w:t>Present your findings here. You can insert tables and figures. Ensure tables have titles above them and figures have captions below them.</w:t>
      </w:r>
    </w:p>
    <w:p w14:paraId="5B9C9581" w14:textId="1DC98CC5" w:rsidR="00F22B42" w:rsidRPr="003C2B7C" w:rsidRDefault="00F22B42" w:rsidP="00C06BD7">
      <w:pPr>
        <w:adjustRightInd w:val="0"/>
        <w:snapToGrid w:val="0"/>
        <w:spacing w:after="0" w:line="360" w:lineRule="auto"/>
        <w:jc w:val="both"/>
        <w:rPr>
          <w:rFonts w:ascii="Times New Roman" w:hAnsi="Times New Roman" w:cs="Times New Roman"/>
        </w:rPr>
      </w:pPr>
      <w:r w:rsidRPr="00F22B42">
        <w:rPr>
          <w:rFonts w:ascii="Times New Roman" w:hAnsi="Times New Roman" w:cs="Times New Roman"/>
        </w:rPr>
        <w:t>All paragraphs should be indented. All paragraphs must be justified, i</w:t>
      </w:r>
      <w:r w:rsidR="00EC73A1">
        <w:rPr>
          <w:rFonts w:ascii="Times New Roman" w:hAnsi="Times New Roman" w:cs="Times New Roman"/>
        </w:rPr>
        <w:t>.</w:t>
      </w:r>
      <w:r w:rsidRPr="00F22B42">
        <w:rPr>
          <w:rFonts w:ascii="Times New Roman" w:hAnsi="Times New Roman" w:cs="Times New Roman"/>
        </w:rPr>
        <w:t>e</w:t>
      </w:r>
      <w:r w:rsidR="00EC73A1">
        <w:rPr>
          <w:rFonts w:ascii="Times New Roman" w:hAnsi="Times New Roman" w:cs="Times New Roman"/>
        </w:rPr>
        <w:t>.</w:t>
      </w:r>
      <w:r w:rsidRPr="00F22B42">
        <w:rPr>
          <w:rFonts w:ascii="Times New Roman" w:hAnsi="Times New Roman" w:cs="Times New Roman"/>
        </w:rPr>
        <w:t xml:space="preserve"> both left-justified and right-justified.</w:t>
      </w:r>
    </w:p>
    <w:p w14:paraId="39855632" w14:textId="63F8EABD" w:rsidR="00693F07" w:rsidRPr="00D86617" w:rsidRDefault="00693F07" w:rsidP="00D86617">
      <w:pPr>
        <w:numPr>
          <w:ilvl w:val="0"/>
          <w:numId w:val="33"/>
        </w:numPr>
        <w:adjustRightInd w:val="0"/>
        <w:snapToGrid w:val="0"/>
        <w:spacing w:before="150" w:after="0" w:line="360" w:lineRule="auto"/>
        <w:jc w:val="both"/>
        <w:rPr>
          <w:rFonts w:ascii="Times New Roman" w:hAnsi="Times New Roman" w:cs="Times New Roman"/>
          <w:b/>
          <w:bCs/>
        </w:rPr>
      </w:pPr>
      <w:r w:rsidRPr="003C2B7C">
        <w:rPr>
          <w:rFonts w:ascii="Times New Roman" w:hAnsi="Times New Roman" w:cs="Times New Roman"/>
          <w:b/>
          <w:bCs/>
        </w:rPr>
        <w:t>Text Font of Entire Document</w:t>
      </w:r>
      <w:r w:rsidR="00D86617">
        <w:rPr>
          <w:rFonts w:ascii="Times New Roman" w:hAnsi="Times New Roman" w:cs="Times New Roman"/>
          <w:b/>
          <w:bCs/>
        </w:rPr>
        <w:t xml:space="preserve">: </w:t>
      </w:r>
      <w:r w:rsidR="00F22B42" w:rsidRPr="00D86617">
        <w:rPr>
          <w:rFonts w:ascii="Times New Roman" w:hAnsi="Times New Roman" w:cs="Times New Roman"/>
        </w:rPr>
        <w:t>The entire document must be in Times New Roman or Times font. Type 3 font should not be used. Other font types may be used if required for special purposes.</w:t>
      </w:r>
    </w:p>
    <w:p w14:paraId="3A001DED" w14:textId="234F9142" w:rsidR="00693F07" w:rsidRPr="00F22B42" w:rsidRDefault="00693F07" w:rsidP="00D86617">
      <w:pPr>
        <w:pStyle w:val="IEEEHeading2"/>
        <w:numPr>
          <w:ilvl w:val="0"/>
          <w:numId w:val="33"/>
        </w:numPr>
        <w:spacing w:before="0" w:after="0" w:line="360" w:lineRule="auto"/>
        <w:jc w:val="both"/>
        <w:rPr>
          <w:b/>
          <w:bCs/>
          <w:i w:val="0"/>
          <w:sz w:val="22"/>
          <w:szCs w:val="22"/>
        </w:rPr>
      </w:pPr>
      <w:r w:rsidRPr="00F22B42">
        <w:rPr>
          <w:b/>
          <w:bCs/>
          <w:i w:val="0"/>
          <w:sz w:val="22"/>
          <w:szCs w:val="22"/>
        </w:rPr>
        <w:t>Title and Author Details</w:t>
      </w:r>
    </w:p>
    <w:p w14:paraId="060E64ED" w14:textId="430926AE" w:rsidR="00693F07" w:rsidRPr="00F22B42" w:rsidRDefault="00F22B42" w:rsidP="00D86617">
      <w:pPr>
        <w:pStyle w:val="IEEEHeading2"/>
        <w:numPr>
          <w:ilvl w:val="0"/>
          <w:numId w:val="33"/>
        </w:numPr>
        <w:spacing w:before="0" w:after="0" w:line="360" w:lineRule="auto"/>
        <w:jc w:val="both"/>
        <w:rPr>
          <w:b/>
          <w:bCs/>
          <w:i w:val="0"/>
        </w:rPr>
      </w:pPr>
      <w:r>
        <w:rPr>
          <w:b/>
          <w:bCs/>
          <w:i w:val="0"/>
        </w:rPr>
        <w:t>Section Headings</w:t>
      </w:r>
      <w:r w:rsidR="00693F07" w:rsidRPr="00F22B42">
        <w:rPr>
          <w:sz w:val="22"/>
          <w:szCs w:val="22"/>
        </w:rPr>
        <w:t>.</w:t>
      </w:r>
    </w:p>
    <w:p w14:paraId="1C93C9FE" w14:textId="1B1E3D4F" w:rsidR="00693F07" w:rsidRPr="00F22B42" w:rsidRDefault="00F22B42" w:rsidP="00D86617">
      <w:pPr>
        <w:pStyle w:val="IEEEHeading2"/>
        <w:spacing w:before="0" w:after="0" w:line="360" w:lineRule="auto"/>
        <w:jc w:val="both"/>
        <w:rPr>
          <w:b/>
          <w:bCs/>
          <w:i w:val="0"/>
          <w:sz w:val="22"/>
          <w:szCs w:val="22"/>
          <w:lang w:val="en-GB"/>
        </w:rPr>
      </w:pPr>
      <w:r>
        <w:rPr>
          <w:b/>
          <w:bCs/>
          <w:i w:val="0"/>
          <w:sz w:val="22"/>
          <w:szCs w:val="22"/>
          <w:lang w:val="en-GB"/>
        </w:rPr>
        <w:t>Figures and Tables</w:t>
      </w:r>
    </w:p>
    <w:p w14:paraId="1BF8F412" w14:textId="79914560" w:rsidR="00693F07" w:rsidRPr="00D86617" w:rsidRDefault="00693F07" w:rsidP="00D86617">
      <w:pPr>
        <w:pStyle w:val="IEEEHeading2"/>
        <w:spacing w:before="0" w:after="0" w:line="360" w:lineRule="auto"/>
        <w:jc w:val="both"/>
        <w:rPr>
          <w:b/>
          <w:bCs/>
          <w:i w:val="0"/>
          <w:sz w:val="22"/>
          <w:szCs w:val="22"/>
        </w:rPr>
      </w:pPr>
      <w:r w:rsidRPr="003C2B7C">
        <w:rPr>
          <w:b/>
          <w:bCs/>
          <w:i w:val="0"/>
          <w:sz w:val="22"/>
          <w:szCs w:val="22"/>
        </w:rPr>
        <w:t>Page Numbers, Headers and Footers</w:t>
      </w:r>
      <w:r w:rsidR="00D86617">
        <w:rPr>
          <w:b/>
          <w:bCs/>
          <w:i w:val="0"/>
          <w:sz w:val="22"/>
          <w:szCs w:val="22"/>
        </w:rPr>
        <w:t xml:space="preserve">: </w:t>
      </w:r>
      <w:r w:rsidRPr="00D86617">
        <w:rPr>
          <w:sz w:val="22"/>
          <w:szCs w:val="22"/>
        </w:rPr>
        <w:t>Page numbers, headers and footers must not be used.</w:t>
      </w:r>
    </w:p>
    <w:p w14:paraId="38B81ED8" w14:textId="77777777" w:rsidR="00693F07" w:rsidRPr="003C2B7C" w:rsidRDefault="00693F07" w:rsidP="00C06BD7">
      <w:pPr>
        <w:pStyle w:val="IEEEHeading2"/>
        <w:spacing w:after="0" w:line="360" w:lineRule="auto"/>
        <w:jc w:val="both"/>
        <w:rPr>
          <w:b/>
          <w:bCs/>
          <w:i w:val="0"/>
          <w:sz w:val="22"/>
          <w:szCs w:val="22"/>
        </w:rPr>
      </w:pPr>
      <w:r w:rsidRPr="003C2B7C">
        <w:rPr>
          <w:b/>
          <w:bCs/>
          <w:i w:val="0"/>
          <w:sz w:val="22"/>
          <w:szCs w:val="22"/>
        </w:rPr>
        <w:t>Links and Bookmarks</w:t>
      </w:r>
    </w:p>
    <w:p w14:paraId="0A84292D" w14:textId="77777777" w:rsidR="00693F07" w:rsidRDefault="00693F07" w:rsidP="00E33985">
      <w:pPr>
        <w:pStyle w:val="IEEEParagraph"/>
        <w:spacing w:line="360" w:lineRule="auto"/>
        <w:ind w:firstLine="0"/>
        <w:rPr>
          <w:sz w:val="22"/>
          <w:szCs w:val="22"/>
          <w:lang w:val="en-US"/>
        </w:rPr>
      </w:pPr>
      <w:r w:rsidRPr="003C2B7C">
        <w:rPr>
          <w:sz w:val="22"/>
          <w:szCs w:val="22"/>
          <w:lang w:val="en-US"/>
        </w:rPr>
        <w:t>All hypertext links and section bookmarks will be removed from papers during the processing of papers for publication.  If you need to refer to an Internet email address or URL in your paper, you must type out the address or URL fully in Regular font.</w:t>
      </w:r>
    </w:p>
    <w:p w14:paraId="4FC5F88B" w14:textId="385D8E7D" w:rsidR="00693F07" w:rsidRPr="00BA6E2B" w:rsidRDefault="00693F07" w:rsidP="00BA6E2B">
      <w:pPr>
        <w:pStyle w:val="ListParagraph"/>
        <w:widowControl w:val="0"/>
        <w:numPr>
          <w:ilvl w:val="0"/>
          <w:numId w:val="37"/>
        </w:numPr>
        <w:autoSpaceDE w:val="0"/>
        <w:autoSpaceDN w:val="0"/>
        <w:spacing w:after="0" w:line="240" w:lineRule="auto"/>
        <w:ind w:left="360" w:right="95"/>
        <w:jc w:val="both"/>
        <w:rPr>
          <w:rFonts w:ascii="Times New Roman" w:eastAsia="Times New Roman" w:hAnsi="Times New Roman" w:cs="Times New Roman"/>
          <w:b/>
          <w:bCs/>
          <w:sz w:val="32"/>
          <w:szCs w:val="28"/>
          <w:lang w:val="en-US"/>
        </w:rPr>
      </w:pPr>
      <w:r w:rsidRPr="00BA6E2B">
        <w:rPr>
          <w:rFonts w:ascii="Times New Roman" w:eastAsia="Cambria" w:hAnsi="Times New Roman" w:cs="Times New Roman"/>
          <w:b/>
          <w:spacing w:val="-1"/>
          <w:sz w:val="28"/>
          <w:szCs w:val="28"/>
          <w:lang w:val="en-US"/>
        </w:rPr>
        <w:t>CONCLUSION</w:t>
      </w:r>
    </w:p>
    <w:p w14:paraId="645393FF" w14:textId="719FD167" w:rsidR="00BA6E2B" w:rsidRDefault="00BA6E2B" w:rsidP="00BA6E2B">
      <w:pPr>
        <w:pStyle w:val="ListParagraph"/>
        <w:widowControl w:val="0"/>
        <w:autoSpaceDE w:val="0"/>
        <w:autoSpaceDN w:val="0"/>
        <w:spacing w:line="240" w:lineRule="auto"/>
        <w:ind w:left="360" w:right="95"/>
        <w:jc w:val="both"/>
        <w:rPr>
          <w:rFonts w:ascii="Times New Roman" w:eastAsia="Times New Roman" w:hAnsi="Times New Roman" w:cs="Times New Roman"/>
          <w:szCs w:val="20"/>
          <w:lang w:val="en-US"/>
        </w:rPr>
      </w:pPr>
      <w:r w:rsidRPr="00BA6E2B">
        <w:rPr>
          <w:rFonts w:ascii="Times New Roman" w:eastAsia="Times New Roman" w:hAnsi="Times New Roman" w:cs="Times New Roman"/>
          <w:szCs w:val="20"/>
          <w:lang w:val="en-US"/>
        </w:rPr>
        <w:t>Summarize the main outcomes of your study, its limitations, and future scope.</w:t>
      </w:r>
    </w:p>
    <w:p w14:paraId="4D9328BE" w14:textId="77777777" w:rsidR="00BA6E2B" w:rsidRPr="00BA6E2B" w:rsidRDefault="00BA6E2B" w:rsidP="00BA6E2B">
      <w:pPr>
        <w:pStyle w:val="ListParagraph"/>
        <w:widowControl w:val="0"/>
        <w:numPr>
          <w:ilvl w:val="0"/>
          <w:numId w:val="37"/>
        </w:numPr>
        <w:autoSpaceDE w:val="0"/>
        <w:autoSpaceDN w:val="0"/>
        <w:spacing w:after="0" w:line="240" w:lineRule="auto"/>
        <w:ind w:left="360" w:right="95"/>
        <w:jc w:val="both"/>
        <w:rPr>
          <w:rFonts w:ascii="Times New Roman" w:eastAsia="Times New Roman" w:hAnsi="Times New Roman" w:cs="Times New Roman"/>
          <w:b/>
          <w:bCs/>
          <w:sz w:val="32"/>
          <w:szCs w:val="28"/>
          <w:lang w:val="en-US"/>
        </w:rPr>
      </w:pPr>
      <w:r w:rsidRPr="00BA6E2B">
        <w:rPr>
          <w:rFonts w:ascii="Times New Roman" w:eastAsia="Cambria" w:hAnsi="Times New Roman" w:cs="Times New Roman"/>
          <w:b/>
          <w:spacing w:val="-1"/>
          <w:sz w:val="28"/>
          <w:szCs w:val="28"/>
          <w:lang w:val="en-US"/>
        </w:rPr>
        <w:t>References</w:t>
      </w:r>
    </w:p>
    <w:p w14:paraId="218EE3A2" w14:textId="77777777" w:rsidR="00BA6E2B" w:rsidRPr="00BA6E2B" w:rsidRDefault="00BA6E2B" w:rsidP="00BA6E2B">
      <w:pPr>
        <w:pStyle w:val="IEEEParagraph"/>
        <w:spacing w:line="360" w:lineRule="auto"/>
        <w:rPr>
          <w:rFonts w:eastAsia="Cambria"/>
          <w:bCs/>
          <w:spacing w:val="-1"/>
          <w:sz w:val="22"/>
          <w:szCs w:val="22"/>
          <w:lang w:val="en-US" w:eastAsia="en-US"/>
        </w:rPr>
      </w:pPr>
      <w:r w:rsidRPr="00BA6E2B">
        <w:rPr>
          <w:rFonts w:eastAsia="Cambria"/>
          <w:bCs/>
          <w:spacing w:val="-1"/>
          <w:sz w:val="22"/>
          <w:szCs w:val="22"/>
          <w:lang w:val="en-US" w:eastAsia="en-US"/>
        </w:rPr>
        <w:t>(All references must be formatted in a standard style like APA7, and must be in Roman script/English alphabet)</w:t>
      </w:r>
    </w:p>
    <w:p w14:paraId="01BF72D4" w14:textId="77777777" w:rsidR="00BA6E2B" w:rsidRPr="00BA6E2B" w:rsidRDefault="00BA6E2B" w:rsidP="00BA6E2B">
      <w:pPr>
        <w:pStyle w:val="IEEEParagraph"/>
        <w:spacing w:line="360" w:lineRule="auto"/>
        <w:rPr>
          <w:rFonts w:eastAsia="Cambria"/>
          <w:bCs/>
          <w:spacing w:val="-1"/>
          <w:sz w:val="22"/>
          <w:szCs w:val="22"/>
          <w:lang w:val="en-US" w:eastAsia="en-US"/>
        </w:rPr>
      </w:pPr>
      <w:r w:rsidRPr="00BA6E2B">
        <w:rPr>
          <w:rFonts w:eastAsia="Cambria"/>
          <w:bCs/>
          <w:spacing w:val="-1"/>
          <w:sz w:val="22"/>
          <w:szCs w:val="22"/>
          <w:lang w:val="en-US" w:eastAsia="en-US"/>
        </w:rPr>
        <w:t xml:space="preserve">• Book Example: Author, A. A. (Year). </w:t>
      </w:r>
      <w:proofErr w:type="gramStart"/>
      <w:r w:rsidRPr="00BA6E2B">
        <w:rPr>
          <w:rFonts w:eastAsia="Cambria"/>
          <w:bCs/>
          <w:spacing w:val="-1"/>
          <w:sz w:val="22"/>
          <w:szCs w:val="22"/>
          <w:lang w:val="en-US" w:eastAsia="en-US"/>
        </w:rPr>
        <w:t>Title of book.</w:t>
      </w:r>
      <w:proofErr w:type="gramEnd"/>
      <w:r w:rsidRPr="00BA6E2B">
        <w:rPr>
          <w:rFonts w:eastAsia="Cambria"/>
          <w:bCs/>
          <w:spacing w:val="-1"/>
          <w:sz w:val="22"/>
          <w:szCs w:val="22"/>
          <w:lang w:val="en-US" w:eastAsia="en-US"/>
        </w:rPr>
        <w:t xml:space="preserve"> </w:t>
      </w:r>
      <w:proofErr w:type="gramStart"/>
      <w:r w:rsidRPr="00BA6E2B">
        <w:rPr>
          <w:rFonts w:eastAsia="Cambria"/>
          <w:bCs/>
          <w:spacing w:val="-1"/>
          <w:sz w:val="22"/>
          <w:szCs w:val="22"/>
          <w:lang w:val="en-US" w:eastAsia="en-US"/>
        </w:rPr>
        <w:t>Publisher.</w:t>
      </w:r>
      <w:proofErr w:type="gramEnd"/>
    </w:p>
    <w:p w14:paraId="28A4F29A" w14:textId="77777777" w:rsidR="00BA6E2B" w:rsidRPr="00BA6E2B" w:rsidRDefault="00BA6E2B" w:rsidP="00BA6E2B">
      <w:pPr>
        <w:pStyle w:val="IEEEParagraph"/>
        <w:spacing w:line="360" w:lineRule="auto"/>
        <w:rPr>
          <w:rFonts w:eastAsia="Cambria"/>
          <w:bCs/>
          <w:spacing w:val="-1"/>
          <w:sz w:val="22"/>
          <w:szCs w:val="22"/>
          <w:lang w:val="en-US" w:eastAsia="en-US"/>
        </w:rPr>
      </w:pPr>
      <w:r w:rsidRPr="00BA6E2B">
        <w:rPr>
          <w:rFonts w:eastAsia="Cambria"/>
          <w:bCs/>
          <w:spacing w:val="-1"/>
          <w:sz w:val="22"/>
          <w:szCs w:val="22"/>
          <w:lang w:val="en-US" w:eastAsia="en-US"/>
        </w:rPr>
        <w:t xml:space="preserve">• Journal Example: Author, A. A., &amp; Author, B. B. (Year). </w:t>
      </w:r>
      <w:proofErr w:type="gramStart"/>
      <w:r w:rsidRPr="00BA6E2B">
        <w:rPr>
          <w:rFonts w:eastAsia="Cambria"/>
          <w:bCs/>
          <w:spacing w:val="-1"/>
          <w:sz w:val="22"/>
          <w:szCs w:val="22"/>
          <w:lang w:val="en-US" w:eastAsia="en-US"/>
        </w:rPr>
        <w:t>Title of article.</w:t>
      </w:r>
      <w:proofErr w:type="gramEnd"/>
      <w:r w:rsidRPr="00BA6E2B">
        <w:rPr>
          <w:rFonts w:eastAsia="Cambria"/>
          <w:bCs/>
          <w:spacing w:val="-1"/>
          <w:sz w:val="22"/>
          <w:szCs w:val="22"/>
          <w:lang w:val="en-US" w:eastAsia="en-US"/>
        </w:rPr>
        <w:t xml:space="preserve"> Title of Periodical, </w:t>
      </w:r>
      <w:proofErr w:type="gramStart"/>
      <w:r w:rsidRPr="00BA6E2B">
        <w:rPr>
          <w:rFonts w:eastAsia="Cambria"/>
          <w:bCs/>
          <w:spacing w:val="-1"/>
          <w:sz w:val="22"/>
          <w:szCs w:val="22"/>
          <w:lang w:val="en-US" w:eastAsia="en-US"/>
        </w:rPr>
        <w:t>Volume(</w:t>
      </w:r>
      <w:proofErr w:type="gramEnd"/>
      <w:r w:rsidRPr="00BA6E2B">
        <w:rPr>
          <w:rFonts w:eastAsia="Cambria"/>
          <w:bCs/>
          <w:spacing w:val="-1"/>
          <w:sz w:val="22"/>
          <w:szCs w:val="22"/>
          <w:lang w:val="en-US" w:eastAsia="en-US"/>
        </w:rPr>
        <w:t>Issue), pages.</w:t>
      </w:r>
    </w:p>
    <w:p w14:paraId="0F230A3C" w14:textId="5AFBD1A4" w:rsidR="00693F07" w:rsidRDefault="00BA6E2B" w:rsidP="00BA6E2B">
      <w:pPr>
        <w:pStyle w:val="IEEEParagraph"/>
        <w:spacing w:line="360" w:lineRule="auto"/>
        <w:ind w:firstLine="180"/>
        <w:rPr>
          <w:rFonts w:eastAsia="Cambria"/>
          <w:bCs/>
          <w:spacing w:val="-1"/>
          <w:sz w:val="22"/>
          <w:szCs w:val="22"/>
          <w:lang w:val="en-US" w:eastAsia="en-US"/>
        </w:rPr>
      </w:pPr>
      <w:r w:rsidRPr="00BA6E2B">
        <w:rPr>
          <w:rFonts w:eastAsia="Cambria"/>
          <w:bCs/>
          <w:spacing w:val="-1"/>
          <w:sz w:val="22"/>
          <w:szCs w:val="22"/>
          <w:lang w:val="en-US" w:eastAsia="en-US"/>
        </w:rPr>
        <w:t xml:space="preserve">• Blind Reference Example: Author. </w:t>
      </w:r>
      <w:proofErr w:type="gramStart"/>
      <w:r w:rsidRPr="00BA6E2B">
        <w:rPr>
          <w:rFonts w:eastAsia="Cambria"/>
          <w:bCs/>
          <w:spacing w:val="-1"/>
          <w:sz w:val="22"/>
          <w:szCs w:val="22"/>
          <w:lang w:val="en-US" w:eastAsia="en-US"/>
        </w:rPr>
        <w:t xml:space="preserve">(2023). Title of the previous paper </w:t>
      </w:r>
      <w:proofErr w:type="spellStart"/>
      <w:r w:rsidRPr="00BA6E2B">
        <w:rPr>
          <w:rFonts w:eastAsia="Cambria"/>
          <w:bCs/>
          <w:spacing w:val="-1"/>
          <w:sz w:val="22"/>
          <w:szCs w:val="22"/>
          <w:lang w:val="en-US" w:eastAsia="en-US"/>
        </w:rPr>
        <w:t>anonymized</w:t>
      </w:r>
      <w:proofErr w:type="spellEnd"/>
      <w:r w:rsidRPr="00BA6E2B">
        <w:rPr>
          <w:rFonts w:eastAsia="Cambria"/>
          <w:bCs/>
          <w:spacing w:val="-1"/>
          <w:sz w:val="22"/>
          <w:szCs w:val="22"/>
          <w:lang w:val="en-US" w:eastAsia="en-US"/>
        </w:rPr>
        <w:t xml:space="preserve"> for review.</w:t>
      </w:r>
      <w:proofErr w:type="gramEnd"/>
    </w:p>
    <w:p w14:paraId="0E04B36B" w14:textId="77777777" w:rsidR="00E33985" w:rsidRPr="00BA6E2B" w:rsidRDefault="00E33985" w:rsidP="00BA6E2B">
      <w:pPr>
        <w:pStyle w:val="IEEEParagraph"/>
        <w:spacing w:line="360" w:lineRule="auto"/>
        <w:ind w:firstLine="180"/>
        <w:rPr>
          <w:bCs/>
          <w:sz w:val="18"/>
          <w:szCs w:val="18"/>
        </w:rPr>
      </w:pPr>
    </w:p>
    <w:p w14:paraId="4E4C4F73" w14:textId="77777777" w:rsidR="00693F07" w:rsidRPr="003C2B7C" w:rsidRDefault="00693F07" w:rsidP="00C06BD7">
      <w:pPr>
        <w:autoSpaceDE w:val="0"/>
        <w:autoSpaceDN w:val="0"/>
        <w:adjustRightInd w:val="0"/>
        <w:spacing w:after="0" w:line="360" w:lineRule="auto"/>
        <w:jc w:val="both"/>
        <w:rPr>
          <w:rFonts w:ascii="Times New Roman" w:hAnsi="Times New Roman" w:cs="Times New Roman"/>
          <w:b/>
          <w:bCs/>
          <w:color w:val="000000"/>
          <w:lang w:val="en-US" w:eastAsia="en-US" w:bidi="hi-IN"/>
        </w:rPr>
      </w:pPr>
      <w:r w:rsidRPr="003C2B7C">
        <w:rPr>
          <w:rFonts w:ascii="Times New Roman" w:hAnsi="Times New Roman" w:cs="Times New Roman"/>
          <w:b/>
          <w:bCs/>
          <w:color w:val="000000"/>
          <w:lang w:val="en-US" w:eastAsia="en-US" w:bidi="hi-IN"/>
        </w:rPr>
        <w:t xml:space="preserve">Cite this Article </w:t>
      </w:r>
    </w:p>
    <w:p w14:paraId="6090DCB2" w14:textId="62C6E02A" w:rsidR="00693F07" w:rsidRPr="003C2B7C" w:rsidRDefault="00693F07" w:rsidP="00A60561">
      <w:pPr>
        <w:pStyle w:val="references0"/>
        <w:numPr>
          <w:ilvl w:val="0"/>
          <w:numId w:val="0"/>
        </w:numPr>
        <w:spacing w:after="0" w:line="360" w:lineRule="auto"/>
        <w:rPr>
          <w:color w:val="000000"/>
          <w:lang w:bidi="hi-IN"/>
        </w:rPr>
      </w:pPr>
      <w:r w:rsidRPr="003C2B7C">
        <w:rPr>
          <w:color w:val="000000"/>
          <w:lang w:bidi="hi-IN"/>
        </w:rPr>
        <w:t xml:space="preserve">Author Names, "Title Name </w:t>
      </w:r>
      <w:r w:rsidR="00C06BD7">
        <w:rPr>
          <w:color w:val="000000"/>
          <w:lang w:bidi="hi-IN"/>
        </w:rPr>
        <w:t xml:space="preserve"> </w:t>
      </w:r>
      <w:r w:rsidR="00500D52" w:rsidRPr="00500D52">
        <w:rPr>
          <w:b/>
          <w:bCs/>
          <w:color w:val="000000" w:themeColor="text1"/>
          <w:sz w:val="20"/>
          <w:szCs w:val="20"/>
        </w:rPr>
        <w:t xml:space="preserve">International Journal of Social Nexus Review </w:t>
      </w:r>
      <w:r w:rsidRPr="00C06BD7">
        <w:rPr>
          <w:color w:val="000000" w:themeColor="text1"/>
          <w:lang w:bidi="hi-IN"/>
        </w:rPr>
        <w:t>(</w:t>
      </w:r>
      <w:r w:rsidR="00C06BD7" w:rsidRPr="00C06BD7">
        <w:rPr>
          <w:color w:val="000000" w:themeColor="text1"/>
          <w:sz w:val="22"/>
          <w:szCs w:val="22"/>
        </w:rPr>
        <w:t>IJ</w:t>
      </w:r>
      <w:r w:rsidR="00500D52">
        <w:rPr>
          <w:color w:val="000000" w:themeColor="text1"/>
          <w:sz w:val="22"/>
          <w:szCs w:val="22"/>
        </w:rPr>
        <w:t>SN</w:t>
      </w:r>
      <w:r w:rsidR="00C06BD7" w:rsidRPr="00C06BD7">
        <w:rPr>
          <w:color w:val="000000" w:themeColor="text1"/>
          <w:sz w:val="22"/>
          <w:szCs w:val="22"/>
        </w:rPr>
        <w:t>R</w:t>
      </w:r>
      <w:r w:rsidRPr="00C06BD7">
        <w:rPr>
          <w:color w:val="000000" w:themeColor="text1"/>
          <w:lang w:bidi="hi-IN"/>
        </w:rPr>
        <w:t>)</w:t>
      </w:r>
      <w:r w:rsidR="00C06BD7">
        <w:rPr>
          <w:color w:val="000000"/>
          <w:lang w:bidi="hi-IN"/>
        </w:rPr>
        <w:t>,</w:t>
      </w:r>
      <w:r w:rsidR="00A60561">
        <w:rPr>
          <w:color w:val="000000"/>
          <w:lang w:bidi="hi-IN"/>
        </w:rPr>
        <w:t xml:space="preserve"> </w:t>
      </w:r>
      <w:r w:rsidR="00C06BD7">
        <w:t xml:space="preserve">ISSN: </w:t>
      </w:r>
      <w:r w:rsidR="00500D52">
        <w:t>2839</w:t>
      </w:r>
      <w:r w:rsidR="00C06BD7">
        <w:t>-</w:t>
      </w:r>
      <w:r w:rsidR="00500D52">
        <w:t>5026</w:t>
      </w:r>
      <w:r w:rsidRPr="003C2B7C">
        <w:t xml:space="preserve"> (Online)</w:t>
      </w:r>
      <w:r w:rsidRPr="003C2B7C">
        <w:rPr>
          <w:color w:val="000000"/>
          <w:lang w:bidi="hi-IN"/>
        </w:rPr>
        <w:t xml:space="preserve">, Volume </w:t>
      </w:r>
      <w:r w:rsidR="00C06BD7">
        <w:rPr>
          <w:color w:val="000000"/>
          <w:lang w:bidi="hi-IN"/>
        </w:rPr>
        <w:t>1, Issue 1</w:t>
      </w:r>
      <w:r w:rsidRPr="003C2B7C">
        <w:rPr>
          <w:color w:val="000000"/>
          <w:lang w:bidi="hi-IN"/>
        </w:rPr>
        <w:t xml:space="preserve">, pp. </w:t>
      </w:r>
      <w:r w:rsidR="00C06BD7">
        <w:rPr>
          <w:color w:val="000000"/>
          <w:lang w:bidi="hi-IN"/>
        </w:rPr>
        <w:t>1-2</w:t>
      </w:r>
      <w:r w:rsidRPr="003C2B7C">
        <w:rPr>
          <w:color w:val="000000"/>
          <w:lang w:bidi="hi-IN"/>
        </w:rPr>
        <w:t xml:space="preserve">, </w:t>
      </w:r>
      <w:r w:rsidR="003E2889">
        <w:rPr>
          <w:color w:val="000000"/>
          <w:lang w:bidi="hi-IN"/>
        </w:rPr>
        <w:t>July</w:t>
      </w:r>
      <w:r w:rsidR="00A60561">
        <w:rPr>
          <w:color w:val="000000"/>
          <w:lang w:bidi="hi-IN"/>
        </w:rPr>
        <w:t xml:space="preserve"> </w:t>
      </w:r>
      <w:r w:rsidRPr="003C2B7C">
        <w:rPr>
          <w:color w:val="000000"/>
          <w:lang w:bidi="hi-IN"/>
        </w:rPr>
        <w:t>202</w:t>
      </w:r>
      <w:r w:rsidR="003E2889">
        <w:rPr>
          <w:color w:val="000000"/>
          <w:lang w:bidi="hi-IN"/>
        </w:rPr>
        <w:t>6</w:t>
      </w:r>
      <w:r w:rsidRPr="003C2B7C">
        <w:rPr>
          <w:color w:val="000000"/>
          <w:lang w:bidi="hi-IN"/>
        </w:rPr>
        <w:t xml:space="preserve">. </w:t>
      </w:r>
    </w:p>
    <w:p w14:paraId="7D6452B7" w14:textId="455F98A0" w:rsidR="00A01A63" w:rsidRDefault="003C2B7C" w:rsidP="00C06BD7">
      <w:pPr>
        <w:autoSpaceDE w:val="0"/>
        <w:autoSpaceDN w:val="0"/>
        <w:adjustRightInd w:val="0"/>
        <w:spacing w:after="0" w:line="360" w:lineRule="auto"/>
        <w:jc w:val="both"/>
        <w:rPr>
          <w:rFonts w:ascii="Times New Roman" w:hAnsi="Times New Roman" w:cs="Times New Roman"/>
          <w:i/>
          <w:iCs/>
          <w:color w:val="000000"/>
          <w:sz w:val="20"/>
          <w:szCs w:val="20"/>
          <w:lang w:val="en-US" w:eastAsia="en-US" w:bidi="hi-IN"/>
        </w:rPr>
      </w:pPr>
      <w:r w:rsidRPr="003C2B7C">
        <w:rPr>
          <w:rFonts w:ascii="Times New Roman" w:hAnsi="Times New Roman" w:cs="Times New Roman"/>
          <w:b/>
          <w:bCs/>
          <w:i/>
          <w:iCs/>
          <w:color w:val="000000"/>
          <w:sz w:val="20"/>
          <w:szCs w:val="20"/>
          <w:lang w:val="en-US" w:eastAsia="en-US" w:bidi="hi-IN"/>
        </w:rPr>
        <w:t>Journal URL</w:t>
      </w:r>
      <w:r w:rsidRPr="003C2B7C">
        <w:rPr>
          <w:rFonts w:ascii="Times New Roman" w:hAnsi="Times New Roman" w:cs="Times New Roman"/>
          <w:b/>
          <w:bCs/>
          <w:i/>
          <w:iCs/>
          <w:sz w:val="20"/>
          <w:szCs w:val="20"/>
        </w:rPr>
        <w:t>:</w:t>
      </w:r>
      <w:r w:rsidRPr="003C2B7C">
        <w:rPr>
          <w:rFonts w:ascii="Times New Roman" w:hAnsi="Times New Roman" w:cs="Times New Roman"/>
          <w:i/>
          <w:iCs/>
          <w:color w:val="000000"/>
          <w:sz w:val="20"/>
          <w:szCs w:val="20"/>
          <w:lang w:val="en-US" w:eastAsia="en-US" w:bidi="hi-IN"/>
        </w:rPr>
        <w:t xml:space="preserve"> </w:t>
      </w:r>
      <w:hyperlink r:id="rId11" w:history="1">
        <w:r w:rsidR="003E2889" w:rsidRPr="003E2889">
          <w:rPr>
            <w:rStyle w:val="Hyperlink"/>
            <w:rFonts w:ascii="Times New Roman" w:hAnsi="Times New Roman" w:cs="Times New Roman"/>
            <w:i/>
            <w:iCs/>
            <w:sz w:val="20"/>
            <w:szCs w:val="20"/>
            <w:lang w:val="en-US" w:eastAsia="en-US" w:bidi="hi-IN"/>
          </w:rPr>
          <w:t xml:space="preserve">https://socialnexusreview.com </w:t>
        </w:r>
        <w:r w:rsidRPr="003C2B7C">
          <w:rPr>
            <w:rStyle w:val="Hyperlink"/>
            <w:rFonts w:ascii="Times New Roman" w:hAnsi="Times New Roman" w:cs="Times New Roman"/>
            <w:i/>
            <w:iCs/>
            <w:sz w:val="20"/>
            <w:szCs w:val="20"/>
            <w:lang w:val="en-US" w:eastAsia="en-US" w:bidi="hi-IN"/>
          </w:rPr>
          <w:t>/</w:t>
        </w:r>
      </w:hyperlink>
      <w:r w:rsidRPr="003C2B7C">
        <w:rPr>
          <w:rFonts w:ascii="Times New Roman" w:hAnsi="Times New Roman" w:cs="Times New Roman"/>
          <w:i/>
          <w:iCs/>
          <w:color w:val="000000"/>
          <w:sz w:val="20"/>
          <w:szCs w:val="20"/>
          <w:lang w:val="en-US" w:eastAsia="en-US" w:bidi="hi-IN"/>
        </w:rPr>
        <w:t xml:space="preserve"> </w:t>
      </w:r>
    </w:p>
    <w:p w14:paraId="50512174" w14:textId="36A23129" w:rsidR="00E87416" w:rsidRDefault="00E87416" w:rsidP="00874ECF">
      <w:pPr>
        <w:rPr>
          <w:rFonts w:ascii="Segoe UI" w:hAnsi="Segoe UI" w:cs="Arial Unicode MS" w:hint="cs"/>
          <w:sz w:val="16"/>
          <w:szCs w:val="14"/>
          <w:lang w:bidi="hi-IN"/>
        </w:rPr>
      </w:pPr>
      <w:r>
        <w:rPr>
          <w:rFonts w:ascii="Segoe UI" w:hAnsi="Segoe UI" w:cs="Segoe UI"/>
          <w:noProof/>
          <w:color w:val="666666"/>
          <w:sz w:val="20"/>
          <w:szCs w:val="20"/>
          <w:shd w:val="clear" w:color="auto" w:fill="FFFFFF"/>
          <w:lang w:val="en-US" w:eastAsia="en-US" w:bidi="hi-IN"/>
        </w:rPr>
        <w:drawing>
          <wp:inline distT="0" distB="0" distL="0" distR="0" wp14:anchorId="72C40D53" wp14:editId="4E92571E">
            <wp:extent cx="841375" cy="292735"/>
            <wp:effectExtent l="0" t="0" r="0" b="0"/>
            <wp:docPr id="1" name="Picture 1"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inline>
        </w:drawing>
      </w:r>
      <w:r w:rsidR="00874ECF">
        <w:rPr>
          <w:rFonts w:ascii="Segoe UI" w:hAnsi="Segoe UI" w:cs="Segoe UI"/>
          <w:sz w:val="20"/>
          <w:szCs w:val="20"/>
        </w:rPr>
        <w:t xml:space="preserve"> </w:t>
      </w:r>
      <w:r w:rsidRPr="00874ECF">
        <w:rPr>
          <w:rFonts w:ascii="Segoe UI" w:hAnsi="Segoe UI" w:cs="Segoe UI"/>
          <w:sz w:val="16"/>
          <w:szCs w:val="16"/>
        </w:rPr>
        <w:t>This work is licensed under a </w:t>
      </w:r>
      <w:hyperlink r:id="rId14" w:history="1">
        <w:r w:rsidRPr="00874ECF">
          <w:rPr>
            <w:rStyle w:val="Hyperlink"/>
            <w:rFonts w:ascii="Segoe UI" w:hAnsi="Segoe UI" w:cs="Segoe UI"/>
            <w:color w:val="666666"/>
            <w:sz w:val="16"/>
            <w:szCs w:val="16"/>
          </w:rPr>
          <w:t>Creative Commons Attribution-</w:t>
        </w:r>
        <w:r w:rsidR="00A60561" w:rsidRPr="00874ECF">
          <w:rPr>
            <w:rStyle w:val="Hyperlink"/>
            <w:rFonts w:ascii="Segoe UI" w:hAnsi="Segoe UI" w:cs="Segoe UI"/>
            <w:color w:val="666666"/>
            <w:sz w:val="16"/>
            <w:szCs w:val="16"/>
          </w:rPr>
          <w:t>Non-commercial</w:t>
        </w:r>
        <w:r w:rsidRPr="00874ECF">
          <w:rPr>
            <w:rStyle w:val="Hyperlink"/>
            <w:rFonts w:ascii="Segoe UI" w:hAnsi="Segoe UI" w:cs="Segoe UI"/>
            <w:color w:val="666666"/>
            <w:sz w:val="16"/>
            <w:szCs w:val="16"/>
          </w:rPr>
          <w:t xml:space="preserve"> 4.0 International License</w:t>
        </w:r>
      </w:hyperlink>
      <w:r w:rsidR="00874ECF" w:rsidRPr="00874ECF">
        <w:rPr>
          <w:rFonts w:ascii="Segoe UI" w:hAnsi="Segoe UI" w:cs="Segoe UI"/>
          <w:sz w:val="16"/>
          <w:szCs w:val="16"/>
        </w:rPr>
        <w:t xml:space="preserve"> </w:t>
      </w:r>
    </w:p>
    <w:p w14:paraId="64E122E7" w14:textId="77777777" w:rsidR="00E33985" w:rsidRDefault="00E33985" w:rsidP="00BA6E2B">
      <w:pPr>
        <w:spacing w:after="0"/>
        <w:jc w:val="center"/>
        <w:rPr>
          <w:rFonts w:ascii="Times New Roman" w:hAnsi="Times New Roman" w:cs="Times New Roman"/>
          <w:b/>
          <w:bCs/>
          <w:i/>
          <w:iCs/>
          <w:color w:val="000000"/>
          <w:sz w:val="28"/>
          <w:szCs w:val="28"/>
          <w:lang w:val="en-US" w:eastAsia="en-US" w:bidi="hi-IN"/>
        </w:rPr>
      </w:pPr>
    </w:p>
    <w:p w14:paraId="2C04F74C" w14:textId="77777777" w:rsidR="00E33985" w:rsidRDefault="00E33985" w:rsidP="00BA6E2B">
      <w:pPr>
        <w:spacing w:after="0"/>
        <w:jc w:val="center"/>
        <w:rPr>
          <w:rFonts w:ascii="Times New Roman" w:hAnsi="Times New Roman" w:cs="Times New Roman"/>
          <w:b/>
          <w:bCs/>
          <w:i/>
          <w:iCs/>
          <w:color w:val="000000"/>
          <w:sz w:val="28"/>
          <w:szCs w:val="28"/>
          <w:lang w:val="en-US" w:eastAsia="en-US" w:bidi="hi-IN"/>
        </w:rPr>
      </w:pPr>
    </w:p>
    <w:p w14:paraId="558FF05B" w14:textId="77777777" w:rsidR="00E33985" w:rsidRDefault="00E33985" w:rsidP="00BA6E2B">
      <w:pPr>
        <w:spacing w:after="0"/>
        <w:jc w:val="center"/>
        <w:rPr>
          <w:rFonts w:ascii="Times New Roman" w:hAnsi="Times New Roman" w:cs="Times New Roman"/>
          <w:b/>
          <w:bCs/>
          <w:i/>
          <w:iCs/>
          <w:color w:val="000000"/>
          <w:sz w:val="28"/>
          <w:szCs w:val="28"/>
          <w:lang w:val="en-US" w:eastAsia="en-US" w:bidi="hi-IN"/>
        </w:rPr>
      </w:pPr>
    </w:p>
    <w:p w14:paraId="070555A0" w14:textId="77777777" w:rsidR="002E3BC2" w:rsidRPr="00BA6E2B" w:rsidRDefault="002E3BC2" w:rsidP="00BA6E2B">
      <w:pPr>
        <w:spacing w:after="0"/>
        <w:jc w:val="center"/>
        <w:rPr>
          <w:rFonts w:ascii="Times New Roman" w:hAnsi="Times New Roman" w:cs="Times New Roman"/>
          <w:b/>
          <w:bCs/>
          <w:i/>
          <w:iCs/>
          <w:color w:val="000000"/>
          <w:sz w:val="28"/>
          <w:szCs w:val="28"/>
          <w:lang w:val="en-US" w:eastAsia="en-US" w:bidi="hi-IN"/>
        </w:rPr>
      </w:pPr>
      <w:r w:rsidRPr="00BA6E2B">
        <w:rPr>
          <w:rFonts w:ascii="Times New Roman" w:hAnsi="Times New Roman" w:cs="Times New Roman"/>
          <w:b/>
          <w:bCs/>
          <w:i/>
          <w:iCs/>
          <w:color w:val="000000"/>
          <w:sz w:val="28"/>
          <w:szCs w:val="28"/>
          <w:cs/>
          <w:lang w:val="en-US" w:eastAsia="en-US" w:bidi="hi-IN"/>
        </w:rPr>
        <w:t>"</w:t>
      </w:r>
      <w:r w:rsidRPr="00BA6E2B">
        <w:rPr>
          <w:rFonts w:ascii="Times New Roman" w:hAnsi="Times New Roman" w:cs="Times New Roman"/>
          <w:b/>
          <w:bCs/>
          <w:i/>
          <w:iCs/>
          <w:color w:val="000000"/>
          <w:sz w:val="28"/>
          <w:szCs w:val="28"/>
          <w:lang w:val="en-US" w:eastAsia="en-US" w:bidi="hi-IN"/>
        </w:rPr>
        <w:t>Authors Guidelines"</w:t>
      </w:r>
    </w:p>
    <w:p w14:paraId="72B296FD"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Dear Authors,</w:t>
      </w:r>
    </w:p>
    <w:p w14:paraId="48576D2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This journal, International Journal of Social Nexus Review (IJSNR), follows a strict Double-Blind Peer Review policy. To ensure your manuscript aligns with international standards </w:t>
      </w:r>
      <w:r w:rsidRPr="00E73769">
        <w:rPr>
          <w:rFonts w:ascii="Times New Roman" w:hAnsi="Times New Roman" w:cs="Times New Roman"/>
          <w:b/>
          <w:bCs/>
          <w:i/>
          <w:iCs/>
          <w:color w:val="000000"/>
          <w:sz w:val="24"/>
          <w:szCs w:val="24"/>
          <w:lang w:val="en-US" w:eastAsia="en-US" w:bidi="hi-IN"/>
        </w:rPr>
        <w:t xml:space="preserve">(such as Web of Science and Scopus), </w:t>
      </w:r>
      <w:r w:rsidRPr="00E24287">
        <w:rPr>
          <w:rFonts w:ascii="Times New Roman" w:hAnsi="Times New Roman" w:cs="Times New Roman"/>
          <w:b/>
          <w:bCs/>
          <w:i/>
          <w:iCs/>
          <w:color w:val="000000"/>
          <w:lang w:val="en-US" w:eastAsia="en-US" w:bidi="hi-IN"/>
        </w:rPr>
        <w:t xml:space="preserve">it is mandatory to follow the APA </w:t>
      </w:r>
      <w:r w:rsidRPr="00E24287">
        <w:rPr>
          <w:rFonts w:ascii="Times New Roman" w:hAnsi="Times New Roman" w:cs="Times New Roman"/>
          <w:b/>
          <w:bCs/>
          <w:i/>
          <w:iCs/>
          <w:color w:val="000000"/>
          <w:cs/>
          <w:lang w:val="en-US" w:eastAsia="en-US" w:bidi="hi-IN"/>
        </w:rPr>
        <w:t>7</w:t>
      </w:r>
      <w:proofErr w:type="spellStart"/>
      <w:r w:rsidRPr="00E24287">
        <w:rPr>
          <w:rFonts w:ascii="Times New Roman" w:hAnsi="Times New Roman" w:cs="Times New Roman"/>
          <w:b/>
          <w:bCs/>
          <w:i/>
          <w:iCs/>
          <w:color w:val="000000"/>
          <w:lang w:val="en-US" w:eastAsia="en-US" w:bidi="hi-IN"/>
        </w:rPr>
        <w:t>th</w:t>
      </w:r>
      <w:proofErr w:type="spellEnd"/>
      <w:r w:rsidRPr="00E24287">
        <w:rPr>
          <w:rFonts w:ascii="Times New Roman" w:hAnsi="Times New Roman" w:cs="Times New Roman"/>
          <w:b/>
          <w:bCs/>
          <w:i/>
          <w:iCs/>
          <w:color w:val="000000"/>
          <w:lang w:val="en-US" w:eastAsia="en-US" w:bidi="hi-IN"/>
        </w:rPr>
        <w:t xml:space="preserve"> Edition formatting style in IJSNR. Please read the guidelines and examples below carefully before submitting your paper.</w:t>
      </w:r>
    </w:p>
    <w:p w14:paraId="5D02898A" w14:textId="77777777" w:rsidR="002E3BC2" w:rsidRPr="00BA6E2B" w:rsidRDefault="002E3BC2" w:rsidP="00E24287">
      <w:pPr>
        <w:spacing w:after="0"/>
        <w:rPr>
          <w:rFonts w:ascii="Times New Roman" w:hAnsi="Times New Roman" w:cs="Times New Roman"/>
          <w:b/>
          <w:bCs/>
          <w:i/>
          <w:iCs/>
          <w:color w:val="000000"/>
          <w:sz w:val="28"/>
          <w:szCs w:val="28"/>
          <w:lang w:val="en-US" w:eastAsia="en-US" w:bidi="hi-IN"/>
        </w:rPr>
      </w:pPr>
      <w:r w:rsidRPr="00BA6E2B">
        <w:rPr>
          <w:rFonts w:ascii="Times New Roman" w:hAnsi="Times New Roman" w:cs="Times New Roman"/>
          <w:b/>
          <w:bCs/>
          <w:i/>
          <w:iCs/>
          <w:color w:val="000000"/>
          <w:sz w:val="28"/>
          <w:szCs w:val="28"/>
          <w:lang w:val="en-US" w:eastAsia="en-US" w:bidi="hi-IN"/>
        </w:rPr>
        <w:t>In-Text Citation Guidelines</w:t>
      </w:r>
    </w:p>
    <w:p w14:paraId="45636B51"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An in-text citation refers to the practice of acknowledging someone else's work within a paragraph or sentence of your paper. Every source cited within the body text must be fully detailed in the final 'Reference List'.</w:t>
      </w:r>
    </w:p>
    <w:p w14:paraId="1218E9C1"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1. </w:t>
      </w:r>
      <w:r w:rsidRPr="00E24287">
        <w:rPr>
          <w:rFonts w:ascii="Times New Roman" w:hAnsi="Times New Roman" w:cs="Times New Roman"/>
          <w:b/>
          <w:bCs/>
          <w:i/>
          <w:iCs/>
          <w:color w:val="000000"/>
          <w:lang w:val="en-US" w:eastAsia="en-US" w:bidi="hi-IN"/>
        </w:rPr>
        <w:t>One Author</w:t>
      </w:r>
    </w:p>
    <w:p w14:paraId="60CC5718"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Parenthetical Citation: The social structure of a community relies heavily on interpersonal bonds (Sharma, </w:t>
      </w:r>
      <w:r w:rsidRPr="00E24287">
        <w:rPr>
          <w:rFonts w:ascii="Times New Roman" w:hAnsi="Times New Roman" w:cs="Times New Roman"/>
          <w:b/>
          <w:bCs/>
          <w:i/>
          <w:iCs/>
          <w:color w:val="000000"/>
          <w:cs/>
          <w:lang w:val="en-US" w:eastAsia="en-US" w:bidi="hi-IN"/>
        </w:rPr>
        <w:t>2024).</w:t>
      </w:r>
    </w:p>
    <w:p w14:paraId="1A362696"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Narrative Citation: According to Sharma (</w:t>
      </w:r>
      <w:r w:rsidRPr="00E24287">
        <w:rPr>
          <w:rFonts w:ascii="Times New Roman" w:hAnsi="Times New Roman" w:cs="Times New Roman"/>
          <w:b/>
          <w:bCs/>
          <w:i/>
          <w:iCs/>
          <w:color w:val="000000"/>
          <w:cs/>
          <w:lang w:val="en-US" w:eastAsia="en-US" w:bidi="hi-IN"/>
        </w:rPr>
        <w:t>2024)</w:t>
      </w:r>
      <w:r w:rsidRPr="00E24287">
        <w:rPr>
          <w:rFonts w:ascii="Times New Roman" w:hAnsi="Times New Roman" w:cs="Times New Roman"/>
          <w:b/>
          <w:bCs/>
          <w:i/>
          <w:iCs/>
          <w:color w:val="000000"/>
          <w:lang w:val="en-US" w:eastAsia="en-US" w:bidi="hi-IN"/>
        </w:rPr>
        <w:t>, the social structure of a community relies heavily on interpersonal bonds.</w:t>
      </w:r>
    </w:p>
    <w:p w14:paraId="2A730D6E"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2. </w:t>
      </w:r>
      <w:r w:rsidRPr="00E24287">
        <w:rPr>
          <w:rFonts w:ascii="Times New Roman" w:hAnsi="Times New Roman" w:cs="Times New Roman"/>
          <w:b/>
          <w:bCs/>
          <w:i/>
          <w:iCs/>
          <w:color w:val="000000"/>
          <w:lang w:val="en-US" w:eastAsia="en-US" w:bidi="hi-IN"/>
        </w:rPr>
        <w:t>Two Authors</w:t>
      </w:r>
    </w:p>
    <w:p w14:paraId="1AD6ECA3"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Parenthetical Citation: Modern communication platforms have redefined institutional relationships (Kumar &amp; Singh, </w:t>
      </w:r>
      <w:r w:rsidRPr="00E24287">
        <w:rPr>
          <w:rFonts w:ascii="Times New Roman" w:hAnsi="Times New Roman" w:cs="Times New Roman"/>
          <w:b/>
          <w:bCs/>
          <w:i/>
          <w:iCs/>
          <w:color w:val="000000"/>
          <w:cs/>
          <w:lang w:val="en-US" w:eastAsia="en-US" w:bidi="hi-IN"/>
        </w:rPr>
        <w:t>2025). (</w:t>
      </w:r>
      <w:r w:rsidRPr="00E24287">
        <w:rPr>
          <w:rFonts w:ascii="Times New Roman" w:hAnsi="Times New Roman" w:cs="Times New Roman"/>
          <w:b/>
          <w:bCs/>
          <w:i/>
          <w:iCs/>
          <w:color w:val="000000"/>
          <w:lang w:val="en-US" w:eastAsia="en-US" w:bidi="hi-IN"/>
        </w:rPr>
        <w:t>Note: Always use the "&amp;" symbol inside brackets)</w:t>
      </w:r>
    </w:p>
    <w:p w14:paraId="4240DB1E"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Narrative Citation: Kumar and Singh (</w:t>
      </w:r>
      <w:r w:rsidRPr="00E24287">
        <w:rPr>
          <w:rFonts w:ascii="Times New Roman" w:hAnsi="Times New Roman" w:cs="Times New Roman"/>
          <w:b/>
          <w:bCs/>
          <w:i/>
          <w:iCs/>
          <w:color w:val="000000"/>
          <w:cs/>
          <w:lang w:val="en-US" w:eastAsia="en-US" w:bidi="hi-IN"/>
        </w:rPr>
        <w:t xml:space="preserve">2025) </w:t>
      </w:r>
      <w:r w:rsidRPr="00E24287">
        <w:rPr>
          <w:rFonts w:ascii="Times New Roman" w:hAnsi="Times New Roman" w:cs="Times New Roman"/>
          <w:b/>
          <w:bCs/>
          <w:i/>
          <w:iCs/>
          <w:color w:val="000000"/>
          <w:lang w:val="en-US" w:eastAsia="en-US" w:bidi="hi-IN"/>
        </w:rPr>
        <w:t>clarified that modern communication platforms have redefined institutional relationships. (Note: Always write "and" when spelling out the sentence)</w:t>
      </w:r>
    </w:p>
    <w:p w14:paraId="4D22E6B0"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3. </w:t>
      </w:r>
      <w:r w:rsidRPr="00E24287">
        <w:rPr>
          <w:rFonts w:ascii="Times New Roman" w:hAnsi="Times New Roman" w:cs="Times New Roman"/>
          <w:b/>
          <w:bCs/>
          <w:i/>
          <w:iCs/>
          <w:color w:val="000000"/>
          <w:lang w:val="en-US" w:eastAsia="en-US" w:bidi="hi-IN"/>
        </w:rPr>
        <w:t>Three or More Authors</w:t>
      </w:r>
    </w:p>
    <w:p w14:paraId="4EF8D124"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Rule (Core rule of APA </w:t>
      </w:r>
      <w:r w:rsidRPr="00E24287">
        <w:rPr>
          <w:rFonts w:ascii="Times New Roman" w:hAnsi="Times New Roman" w:cs="Times New Roman"/>
          <w:b/>
          <w:bCs/>
          <w:i/>
          <w:iCs/>
          <w:color w:val="000000"/>
          <w:cs/>
          <w:lang w:val="en-US" w:eastAsia="en-US" w:bidi="hi-IN"/>
        </w:rPr>
        <w:t>7</w:t>
      </w:r>
      <w:proofErr w:type="spellStart"/>
      <w:r w:rsidRPr="00E24287">
        <w:rPr>
          <w:rFonts w:ascii="Times New Roman" w:hAnsi="Times New Roman" w:cs="Times New Roman"/>
          <w:b/>
          <w:bCs/>
          <w:i/>
          <w:iCs/>
          <w:color w:val="000000"/>
          <w:lang w:val="en-US" w:eastAsia="en-US" w:bidi="hi-IN"/>
        </w:rPr>
        <w:t>th</w:t>
      </w:r>
      <w:proofErr w:type="spellEnd"/>
      <w:r w:rsidRPr="00E24287">
        <w:rPr>
          <w:rFonts w:ascii="Times New Roman" w:hAnsi="Times New Roman" w:cs="Times New Roman"/>
          <w:b/>
          <w:bCs/>
          <w:i/>
          <w:iCs/>
          <w:color w:val="000000"/>
          <w:lang w:val="en-US" w:eastAsia="en-US" w:bidi="hi-IN"/>
        </w:rPr>
        <w:t xml:space="preserve"> Edition): From the very first citation, write only the first author's surname followed by "et al.</w:t>
      </w:r>
      <w:proofErr w:type="gramStart"/>
      <w:r w:rsidRPr="00E24287">
        <w:rPr>
          <w:rFonts w:ascii="Times New Roman" w:hAnsi="Times New Roman" w:cs="Times New Roman"/>
          <w:b/>
          <w:bCs/>
          <w:i/>
          <w:iCs/>
          <w:color w:val="000000"/>
          <w:lang w:val="en-US" w:eastAsia="en-US" w:bidi="hi-IN"/>
        </w:rPr>
        <w:t>".</w:t>
      </w:r>
      <w:proofErr w:type="gramEnd"/>
    </w:p>
    <w:p w14:paraId="3A7C3ECD"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Parenthetical Citation: Socio-economic factors play a vital role in community health (</w:t>
      </w:r>
      <w:proofErr w:type="spellStart"/>
      <w:r w:rsidRPr="00E24287">
        <w:rPr>
          <w:rFonts w:ascii="Times New Roman" w:hAnsi="Times New Roman" w:cs="Times New Roman"/>
          <w:b/>
          <w:bCs/>
          <w:i/>
          <w:iCs/>
          <w:color w:val="000000"/>
          <w:lang w:val="en-US" w:eastAsia="en-US" w:bidi="hi-IN"/>
        </w:rPr>
        <w:t>Verma</w:t>
      </w:r>
      <w:proofErr w:type="spellEnd"/>
      <w:r w:rsidRPr="00E24287">
        <w:rPr>
          <w:rFonts w:ascii="Times New Roman" w:hAnsi="Times New Roman" w:cs="Times New Roman"/>
          <w:b/>
          <w:bCs/>
          <w:i/>
          <w:iCs/>
          <w:color w:val="000000"/>
          <w:lang w:val="en-US" w:eastAsia="en-US" w:bidi="hi-IN"/>
        </w:rPr>
        <w:t xml:space="preserve"> et al., </w:t>
      </w:r>
      <w:r w:rsidRPr="00E24287">
        <w:rPr>
          <w:rFonts w:ascii="Times New Roman" w:hAnsi="Times New Roman" w:cs="Times New Roman"/>
          <w:b/>
          <w:bCs/>
          <w:i/>
          <w:iCs/>
          <w:color w:val="000000"/>
          <w:cs/>
          <w:lang w:val="en-US" w:eastAsia="en-US" w:bidi="hi-IN"/>
        </w:rPr>
        <w:t>2023).</w:t>
      </w:r>
    </w:p>
    <w:p w14:paraId="4B820774"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Narrative Citation: </w:t>
      </w:r>
      <w:proofErr w:type="spellStart"/>
      <w:r w:rsidRPr="00E24287">
        <w:rPr>
          <w:rFonts w:ascii="Times New Roman" w:hAnsi="Times New Roman" w:cs="Times New Roman"/>
          <w:b/>
          <w:bCs/>
          <w:i/>
          <w:iCs/>
          <w:color w:val="000000"/>
          <w:lang w:val="en-US" w:eastAsia="en-US" w:bidi="hi-IN"/>
        </w:rPr>
        <w:t>Verma</w:t>
      </w:r>
      <w:proofErr w:type="spellEnd"/>
      <w:r w:rsidRPr="00E24287">
        <w:rPr>
          <w:rFonts w:ascii="Times New Roman" w:hAnsi="Times New Roman" w:cs="Times New Roman"/>
          <w:b/>
          <w:bCs/>
          <w:i/>
          <w:iCs/>
          <w:color w:val="000000"/>
          <w:lang w:val="en-US" w:eastAsia="en-US" w:bidi="hi-IN"/>
        </w:rPr>
        <w:t xml:space="preserve"> et al. (</w:t>
      </w:r>
      <w:r w:rsidRPr="00E24287">
        <w:rPr>
          <w:rFonts w:ascii="Times New Roman" w:hAnsi="Times New Roman" w:cs="Times New Roman"/>
          <w:b/>
          <w:bCs/>
          <w:i/>
          <w:iCs/>
          <w:color w:val="000000"/>
          <w:cs/>
          <w:lang w:val="en-US" w:eastAsia="en-US" w:bidi="hi-IN"/>
        </w:rPr>
        <w:t xml:space="preserve">2023) </w:t>
      </w:r>
      <w:r w:rsidRPr="00E24287">
        <w:rPr>
          <w:rFonts w:ascii="Times New Roman" w:hAnsi="Times New Roman" w:cs="Times New Roman"/>
          <w:b/>
          <w:bCs/>
          <w:i/>
          <w:iCs/>
          <w:color w:val="000000"/>
          <w:lang w:val="en-US" w:eastAsia="en-US" w:bidi="hi-IN"/>
        </w:rPr>
        <w:t>highlighted in their research that socio-economic factors play a vital role.</w:t>
      </w:r>
    </w:p>
    <w:p w14:paraId="5664C3D5" w14:textId="77777777" w:rsidR="002E3BC2" w:rsidRPr="00BA6E2B" w:rsidRDefault="002E3BC2" w:rsidP="00E24287">
      <w:pPr>
        <w:spacing w:after="0"/>
        <w:rPr>
          <w:rFonts w:ascii="Times New Roman" w:hAnsi="Times New Roman" w:cs="Times New Roman"/>
          <w:b/>
          <w:bCs/>
          <w:i/>
          <w:iCs/>
          <w:color w:val="000000"/>
          <w:sz w:val="28"/>
          <w:szCs w:val="28"/>
          <w:lang w:val="en-US" w:eastAsia="en-US" w:bidi="hi-IN"/>
        </w:rPr>
      </w:pPr>
      <w:r w:rsidRPr="00BA6E2B">
        <w:rPr>
          <w:rFonts w:ascii="Times New Roman" w:hAnsi="Times New Roman" w:cs="Times New Roman"/>
          <w:b/>
          <w:bCs/>
          <w:i/>
          <w:iCs/>
          <w:color w:val="000000"/>
          <w:sz w:val="28"/>
          <w:szCs w:val="28"/>
          <w:lang w:val="en-US" w:eastAsia="en-US" w:bidi="hi-IN"/>
        </w:rPr>
        <w:t>Reference List Guidelines</w:t>
      </w:r>
    </w:p>
    <w:p w14:paraId="72B9A249"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The reference list provided at the very end of the paper must be arranged in Alphabetical Order (A to Z). All references must be strictly formatted in the Roman Script (English Alphabet/Script).</w:t>
      </w:r>
    </w:p>
    <w:p w14:paraId="5693B78A"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1. </w:t>
      </w:r>
      <w:r w:rsidRPr="00E24287">
        <w:rPr>
          <w:rFonts w:ascii="Times New Roman" w:hAnsi="Times New Roman" w:cs="Times New Roman"/>
          <w:b/>
          <w:bCs/>
          <w:i/>
          <w:iCs/>
          <w:color w:val="000000"/>
          <w:lang w:val="en-US" w:eastAsia="en-US" w:bidi="hi-IN"/>
        </w:rPr>
        <w:t>Journal Article</w:t>
      </w:r>
    </w:p>
    <w:p w14:paraId="7BF50E0F"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Format: Author, A. A., &amp; Author, B. B. (Year). </w:t>
      </w:r>
      <w:proofErr w:type="gramStart"/>
      <w:r w:rsidRPr="00E24287">
        <w:rPr>
          <w:rFonts w:ascii="Times New Roman" w:hAnsi="Times New Roman" w:cs="Times New Roman"/>
          <w:b/>
          <w:bCs/>
          <w:i/>
          <w:iCs/>
          <w:color w:val="000000"/>
          <w:lang w:val="en-US" w:eastAsia="en-US" w:bidi="hi-IN"/>
        </w:rPr>
        <w:t>Title of the article.</w:t>
      </w:r>
      <w:proofErr w:type="gramEnd"/>
      <w:r w:rsidRPr="00E24287">
        <w:rPr>
          <w:rFonts w:ascii="Times New Roman" w:hAnsi="Times New Roman" w:cs="Times New Roman"/>
          <w:b/>
          <w:bCs/>
          <w:i/>
          <w:iCs/>
          <w:color w:val="000000"/>
          <w:lang w:val="en-US" w:eastAsia="en-US" w:bidi="hi-IN"/>
        </w:rPr>
        <w:t xml:space="preserve"> Title of the Journal, </w:t>
      </w:r>
      <w:proofErr w:type="gramStart"/>
      <w:r w:rsidRPr="00E24287">
        <w:rPr>
          <w:rFonts w:ascii="Times New Roman" w:hAnsi="Times New Roman" w:cs="Times New Roman"/>
          <w:b/>
          <w:bCs/>
          <w:i/>
          <w:iCs/>
          <w:color w:val="000000"/>
          <w:lang w:val="en-US" w:eastAsia="en-US" w:bidi="hi-IN"/>
        </w:rPr>
        <w:t>Volume(</w:t>
      </w:r>
      <w:proofErr w:type="gramEnd"/>
      <w:r w:rsidRPr="00E24287">
        <w:rPr>
          <w:rFonts w:ascii="Times New Roman" w:hAnsi="Times New Roman" w:cs="Times New Roman"/>
          <w:b/>
          <w:bCs/>
          <w:i/>
          <w:iCs/>
          <w:color w:val="000000"/>
          <w:lang w:val="en-US" w:eastAsia="en-US" w:bidi="hi-IN"/>
        </w:rPr>
        <w:t>Issue), Page range. DOI Link</w:t>
      </w:r>
    </w:p>
    <w:p w14:paraId="032948FE"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Example: Khan, A., &amp; Mishra, P. (</w:t>
      </w:r>
      <w:r w:rsidRPr="00E24287">
        <w:rPr>
          <w:rFonts w:ascii="Times New Roman" w:hAnsi="Times New Roman" w:cs="Times New Roman"/>
          <w:b/>
          <w:bCs/>
          <w:i/>
          <w:iCs/>
          <w:color w:val="000000"/>
          <w:cs/>
          <w:lang w:val="en-US" w:eastAsia="en-US" w:bidi="hi-IN"/>
        </w:rPr>
        <w:t xml:space="preserve">2024). </w:t>
      </w:r>
      <w:proofErr w:type="gramStart"/>
      <w:r w:rsidRPr="00E24287">
        <w:rPr>
          <w:rFonts w:ascii="Times New Roman" w:hAnsi="Times New Roman" w:cs="Times New Roman"/>
          <w:b/>
          <w:bCs/>
          <w:i/>
          <w:iCs/>
          <w:color w:val="000000"/>
          <w:lang w:val="en-US" w:eastAsia="en-US" w:bidi="hi-IN"/>
        </w:rPr>
        <w:t>Impact of social media on rural youth dynamics.</w:t>
      </w:r>
      <w:proofErr w:type="gramEnd"/>
      <w:r w:rsidRPr="00E24287">
        <w:rPr>
          <w:rFonts w:ascii="Times New Roman" w:hAnsi="Times New Roman" w:cs="Times New Roman"/>
          <w:b/>
          <w:bCs/>
          <w:i/>
          <w:iCs/>
          <w:color w:val="000000"/>
          <w:lang w:val="en-US" w:eastAsia="en-US" w:bidi="hi-IN"/>
        </w:rPr>
        <w:t xml:space="preserve"> International Journal of Social Nexus Review, </w:t>
      </w:r>
      <w:r w:rsidRPr="00E24287">
        <w:rPr>
          <w:rFonts w:ascii="Times New Roman" w:hAnsi="Times New Roman" w:cs="Times New Roman"/>
          <w:b/>
          <w:bCs/>
          <w:i/>
          <w:iCs/>
          <w:color w:val="000000"/>
          <w:cs/>
          <w:lang w:val="en-US" w:eastAsia="en-US" w:bidi="hi-IN"/>
        </w:rPr>
        <w:t>2(1)</w:t>
      </w:r>
      <w:proofErr w:type="gramStart"/>
      <w:r w:rsidRPr="00E24287">
        <w:rPr>
          <w:rFonts w:ascii="Times New Roman" w:hAnsi="Times New Roman" w:cs="Times New Roman"/>
          <w:b/>
          <w:bCs/>
          <w:i/>
          <w:iCs/>
          <w:color w:val="000000"/>
          <w:lang w:val="en-US" w:eastAsia="en-US" w:bidi="hi-IN"/>
        </w:rPr>
        <w:t xml:space="preserve">,  </w:t>
      </w:r>
      <w:r w:rsidRPr="00E24287">
        <w:rPr>
          <w:rFonts w:ascii="Times New Roman" w:hAnsi="Times New Roman" w:cs="Times New Roman"/>
          <w:b/>
          <w:bCs/>
          <w:i/>
          <w:iCs/>
          <w:color w:val="000000"/>
          <w:cs/>
          <w:lang w:val="en-US" w:eastAsia="en-US" w:bidi="hi-IN"/>
        </w:rPr>
        <w:t>45</w:t>
      </w:r>
      <w:proofErr w:type="gramEnd"/>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 xml:space="preserve">58. </w:t>
      </w:r>
      <w:r w:rsidRPr="00E24287">
        <w:rPr>
          <w:rFonts w:ascii="Times New Roman" w:hAnsi="Times New Roman" w:cs="Times New Roman"/>
          <w:b/>
          <w:bCs/>
          <w:i/>
          <w:iCs/>
          <w:color w:val="000000"/>
          <w:lang w:val="en-US" w:eastAsia="en-US" w:bidi="hi-IN"/>
        </w:rPr>
        <w:t>doi.org</w:t>
      </w:r>
    </w:p>
    <w:p w14:paraId="61E1EF3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Note: The Journal Name and Volume number must always be formatted in Italics. If the article's DOI number is available, providing its link is mandatory.</w:t>
      </w:r>
    </w:p>
    <w:p w14:paraId="33A2307A"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2. </w:t>
      </w:r>
      <w:r w:rsidRPr="00E24287">
        <w:rPr>
          <w:rFonts w:ascii="Times New Roman" w:hAnsi="Times New Roman" w:cs="Times New Roman"/>
          <w:b/>
          <w:bCs/>
          <w:i/>
          <w:iCs/>
          <w:color w:val="000000"/>
          <w:lang w:val="en-US" w:eastAsia="en-US" w:bidi="hi-IN"/>
        </w:rPr>
        <w:t>Book</w:t>
      </w:r>
    </w:p>
    <w:p w14:paraId="702A8498"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Format: Author, A. A. (Year). </w:t>
      </w:r>
      <w:proofErr w:type="gramStart"/>
      <w:r w:rsidRPr="00E24287">
        <w:rPr>
          <w:rFonts w:ascii="Times New Roman" w:hAnsi="Times New Roman" w:cs="Times New Roman"/>
          <w:b/>
          <w:bCs/>
          <w:i/>
          <w:iCs/>
          <w:color w:val="000000"/>
          <w:lang w:val="en-US" w:eastAsia="en-US" w:bidi="hi-IN"/>
        </w:rPr>
        <w:t>Title of the book (Edition).</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Publisher.</w:t>
      </w:r>
      <w:proofErr w:type="gramEnd"/>
    </w:p>
    <w:p w14:paraId="2A2DB7FA"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Example: </w:t>
      </w:r>
      <w:proofErr w:type="spellStart"/>
      <w:r w:rsidRPr="00E24287">
        <w:rPr>
          <w:rFonts w:ascii="Times New Roman" w:hAnsi="Times New Roman" w:cs="Times New Roman"/>
          <w:b/>
          <w:bCs/>
          <w:i/>
          <w:iCs/>
          <w:color w:val="000000"/>
          <w:lang w:val="en-US" w:eastAsia="en-US" w:bidi="hi-IN"/>
        </w:rPr>
        <w:t>Dwivedi</w:t>
      </w:r>
      <w:proofErr w:type="spellEnd"/>
      <w:r w:rsidRPr="00E24287">
        <w:rPr>
          <w:rFonts w:ascii="Times New Roman" w:hAnsi="Times New Roman" w:cs="Times New Roman"/>
          <w:b/>
          <w:bCs/>
          <w:i/>
          <w:iCs/>
          <w:color w:val="000000"/>
          <w:lang w:val="en-US" w:eastAsia="en-US" w:bidi="hi-IN"/>
        </w:rPr>
        <w:t>, S. (</w:t>
      </w:r>
      <w:r w:rsidRPr="00E24287">
        <w:rPr>
          <w:rFonts w:ascii="Times New Roman" w:hAnsi="Times New Roman" w:cs="Times New Roman"/>
          <w:b/>
          <w:bCs/>
          <w:i/>
          <w:iCs/>
          <w:color w:val="000000"/>
          <w:cs/>
          <w:lang w:val="en-US" w:eastAsia="en-US" w:bidi="hi-IN"/>
        </w:rPr>
        <w:t xml:space="preserve">2021). </w:t>
      </w:r>
      <w:r w:rsidRPr="00E24287">
        <w:rPr>
          <w:rFonts w:ascii="Times New Roman" w:hAnsi="Times New Roman" w:cs="Times New Roman"/>
          <w:b/>
          <w:bCs/>
          <w:i/>
          <w:iCs/>
          <w:color w:val="000000"/>
          <w:lang w:val="en-US" w:eastAsia="en-US" w:bidi="hi-IN"/>
        </w:rPr>
        <w:t>Social networks in modern India: A study of connectivity (</w:t>
      </w:r>
      <w:r w:rsidRPr="00E24287">
        <w:rPr>
          <w:rFonts w:ascii="Times New Roman" w:hAnsi="Times New Roman" w:cs="Times New Roman"/>
          <w:b/>
          <w:bCs/>
          <w:i/>
          <w:iCs/>
          <w:color w:val="000000"/>
          <w:cs/>
          <w:lang w:val="en-US" w:eastAsia="en-US" w:bidi="hi-IN"/>
        </w:rPr>
        <w:t>2</w:t>
      </w:r>
      <w:proofErr w:type="spellStart"/>
      <w:r w:rsidRPr="00E24287">
        <w:rPr>
          <w:rFonts w:ascii="Times New Roman" w:hAnsi="Times New Roman" w:cs="Times New Roman"/>
          <w:b/>
          <w:bCs/>
          <w:i/>
          <w:iCs/>
          <w:color w:val="000000"/>
          <w:lang w:val="en-US" w:eastAsia="en-US" w:bidi="hi-IN"/>
        </w:rPr>
        <w:t>nd</w:t>
      </w:r>
      <w:proofErr w:type="spell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ed</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Oxford University Press.</w:t>
      </w:r>
      <w:proofErr w:type="gramEnd"/>
    </w:p>
    <w:p w14:paraId="36F7B5EE"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Note: The Book Title must always be formatted in Italics.</w:t>
      </w:r>
    </w:p>
    <w:p w14:paraId="580B4992"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lastRenderedPageBreak/>
        <w:t xml:space="preserve">3. </w:t>
      </w:r>
      <w:r w:rsidRPr="00E24287">
        <w:rPr>
          <w:rFonts w:ascii="Times New Roman" w:hAnsi="Times New Roman" w:cs="Times New Roman"/>
          <w:b/>
          <w:bCs/>
          <w:i/>
          <w:iCs/>
          <w:color w:val="000000"/>
          <w:lang w:val="en-US" w:eastAsia="en-US" w:bidi="hi-IN"/>
        </w:rPr>
        <w:t>Chapter in an Edited Book</w:t>
      </w:r>
    </w:p>
    <w:p w14:paraId="44124546"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Format: Author, A. A. (Year). </w:t>
      </w:r>
      <w:proofErr w:type="gramStart"/>
      <w:r w:rsidRPr="00E24287">
        <w:rPr>
          <w:rFonts w:ascii="Times New Roman" w:hAnsi="Times New Roman" w:cs="Times New Roman"/>
          <w:b/>
          <w:bCs/>
          <w:i/>
          <w:iCs/>
          <w:color w:val="000000"/>
          <w:lang w:val="en-US" w:eastAsia="en-US" w:bidi="hi-IN"/>
        </w:rPr>
        <w:t>Title of the chapter.</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In E. E. Editor (Ed.), Title of the book (pp. xx–xx).</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Publisher.</w:t>
      </w:r>
      <w:proofErr w:type="gramEnd"/>
    </w:p>
    <w:p w14:paraId="0BF8631A"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Example: Joshi, R. (</w:t>
      </w:r>
      <w:r w:rsidRPr="00E24287">
        <w:rPr>
          <w:rFonts w:ascii="Times New Roman" w:hAnsi="Times New Roman" w:cs="Times New Roman"/>
          <w:b/>
          <w:bCs/>
          <w:i/>
          <w:iCs/>
          <w:color w:val="000000"/>
          <w:cs/>
          <w:lang w:val="en-US" w:eastAsia="en-US" w:bidi="hi-IN"/>
        </w:rPr>
        <w:t xml:space="preserve">2022). </w:t>
      </w:r>
      <w:proofErr w:type="gramStart"/>
      <w:r w:rsidRPr="00E24287">
        <w:rPr>
          <w:rFonts w:ascii="Times New Roman" w:hAnsi="Times New Roman" w:cs="Times New Roman"/>
          <w:b/>
          <w:bCs/>
          <w:i/>
          <w:iCs/>
          <w:color w:val="000000"/>
          <w:lang w:val="en-US" w:eastAsia="en-US" w:bidi="hi-IN"/>
        </w:rPr>
        <w:t>Urban migration and family shifting.</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 xml:space="preserve">In M. Mehta (Ed.), Contemporary Indian Sociology (pp. </w:t>
      </w:r>
      <w:r w:rsidRPr="00E24287">
        <w:rPr>
          <w:rFonts w:ascii="Times New Roman" w:hAnsi="Times New Roman" w:cs="Times New Roman"/>
          <w:b/>
          <w:bCs/>
          <w:i/>
          <w:iCs/>
          <w:color w:val="000000"/>
          <w:cs/>
          <w:lang w:val="en-US" w:eastAsia="en-US" w:bidi="hi-IN"/>
        </w:rPr>
        <w:t>112</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135).</w:t>
      </w:r>
      <w:proofErr w:type="gramEnd"/>
      <w:r w:rsidRPr="00E24287">
        <w:rPr>
          <w:rFonts w:ascii="Times New Roman" w:hAnsi="Times New Roman" w:cs="Times New Roman"/>
          <w:b/>
          <w:bCs/>
          <w:i/>
          <w:iCs/>
          <w:color w:val="000000"/>
          <w:cs/>
          <w:lang w:val="en-US" w:eastAsia="en-US" w:bidi="hi-IN"/>
        </w:rPr>
        <w:t xml:space="preserve"> </w:t>
      </w:r>
      <w:proofErr w:type="gramStart"/>
      <w:r w:rsidRPr="00E24287">
        <w:rPr>
          <w:rFonts w:ascii="Times New Roman" w:hAnsi="Times New Roman" w:cs="Times New Roman"/>
          <w:b/>
          <w:bCs/>
          <w:i/>
          <w:iCs/>
          <w:color w:val="000000"/>
          <w:lang w:val="en-US" w:eastAsia="en-US" w:bidi="hi-IN"/>
        </w:rPr>
        <w:t>Sage Publications, California.</w:t>
      </w:r>
      <w:proofErr w:type="gramEnd"/>
    </w:p>
    <w:p w14:paraId="52FE99A9"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4. </w:t>
      </w:r>
      <w:r w:rsidRPr="00E24287">
        <w:rPr>
          <w:rFonts w:ascii="Times New Roman" w:hAnsi="Times New Roman" w:cs="Times New Roman"/>
          <w:b/>
          <w:bCs/>
          <w:i/>
          <w:iCs/>
          <w:color w:val="000000"/>
          <w:lang w:val="en-US" w:eastAsia="en-US" w:bidi="hi-IN"/>
        </w:rPr>
        <w:t>Website or Webpage</w:t>
      </w:r>
    </w:p>
    <w:p w14:paraId="0C59D199"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Format: Author, A. A. or Group Name. (Year, Month Day). </w:t>
      </w:r>
      <w:proofErr w:type="gramStart"/>
      <w:r w:rsidRPr="00E24287">
        <w:rPr>
          <w:rFonts w:ascii="Times New Roman" w:hAnsi="Times New Roman" w:cs="Times New Roman"/>
          <w:b/>
          <w:bCs/>
          <w:i/>
          <w:iCs/>
          <w:color w:val="000000"/>
          <w:lang w:val="en-US" w:eastAsia="en-US" w:bidi="hi-IN"/>
        </w:rPr>
        <w:t>Title of the work.</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Website Name.</w:t>
      </w:r>
      <w:proofErr w:type="gramEnd"/>
      <w:r w:rsidRPr="00E24287">
        <w:rPr>
          <w:rFonts w:ascii="Times New Roman" w:hAnsi="Times New Roman" w:cs="Times New Roman"/>
          <w:b/>
          <w:bCs/>
          <w:i/>
          <w:iCs/>
          <w:color w:val="000000"/>
          <w:lang w:val="en-US" w:eastAsia="en-US" w:bidi="hi-IN"/>
        </w:rPr>
        <w:t xml:space="preserve"> URL</w:t>
      </w:r>
    </w:p>
    <w:p w14:paraId="6CCA8EF4"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Example: Ministry of Social Justice. (</w:t>
      </w:r>
      <w:r w:rsidRPr="00E24287">
        <w:rPr>
          <w:rFonts w:ascii="Times New Roman" w:hAnsi="Times New Roman" w:cs="Times New Roman"/>
          <w:b/>
          <w:bCs/>
          <w:i/>
          <w:iCs/>
          <w:color w:val="000000"/>
          <w:cs/>
          <w:lang w:val="en-US" w:eastAsia="en-US" w:bidi="hi-IN"/>
        </w:rPr>
        <w:t>2025</w:t>
      </w:r>
      <w:r w:rsidRPr="00E24287">
        <w:rPr>
          <w:rFonts w:ascii="Times New Roman" w:hAnsi="Times New Roman" w:cs="Times New Roman"/>
          <w:b/>
          <w:bCs/>
          <w:i/>
          <w:iCs/>
          <w:color w:val="000000"/>
          <w:lang w:val="en-US" w:eastAsia="en-US" w:bidi="hi-IN"/>
        </w:rPr>
        <w:t xml:space="preserve">, August </w:t>
      </w:r>
      <w:r w:rsidRPr="00E24287">
        <w:rPr>
          <w:rFonts w:ascii="Times New Roman" w:hAnsi="Times New Roman" w:cs="Times New Roman"/>
          <w:b/>
          <w:bCs/>
          <w:i/>
          <w:iCs/>
          <w:color w:val="000000"/>
          <w:cs/>
          <w:lang w:val="en-US" w:eastAsia="en-US" w:bidi="hi-IN"/>
        </w:rPr>
        <w:t xml:space="preserve">15). </w:t>
      </w:r>
      <w:r w:rsidRPr="00E24287">
        <w:rPr>
          <w:rFonts w:ascii="Times New Roman" w:hAnsi="Times New Roman" w:cs="Times New Roman"/>
          <w:b/>
          <w:bCs/>
          <w:i/>
          <w:iCs/>
          <w:color w:val="000000"/>
          <w:lang w:val="en-US" w:eastAsia="en-US" w:bidi="hi-IN"/>
        </w:rPr>
        <w:t xml:space="preserve">New community welfare schemes for rural empowerment. </w:t>
      </w:r>
      <w:proofErr w:type="gramStart"/>
      <w:r w:rsidRPr="00E24287">
        <w:rPr>
          <w:rFonts w:ascii="Times New Roman" w:hAnsi="Times New Roman" w:cs="Times New Roman"/>
          <w:b/>
          <w:bCs/>
          <w:i/>
          <w:iCs/>
          <w:color w:val="000000"/>
          <w:lang w:val="en-US" w:eastAsia="en-US" w:bidi="hi-IN"/>
        </w:rPr>
        <w:t>Government of India.</w:t>
      </w:r>
      <w:proofErr w:type="gramEnd"/>
      <w:r w:rsidRPr="00E24287">
        <w:rPr>
          <w:rFonts w:ascii="Times New Roman" w:hAnsi="Times New Roman" w:cs="Times New Roman"/>
          <w:b/>
          <w:bCs/>
          <w:i/>
          <w:iCs/>
          <w:color w:val="000000"/>
          <w:lang w:val="en-US" w:eastAsia="en-US" w:bidi="hi-IN"/>
        </w:rPr>
        <w:t xml:space="preserve"> socialjustice.gov.in</w:t>
      </w:r>
    </w:p>
    <w:p w14:paraId="31DB259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Note: If an author cites a paper originally written in Hindi or any other regional language, they must translate/transliterate the reference into English characters.</w:t>
      </w:r>
    </w:p>
    <w:p w14:paraId="3F3D2057"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Example: Kumar, R. (</w:t>
      </w:r>
      <w:r w:rsidRPr="00E24287">
        <w:rPr>
          <w:rFonts w:ascii="Times New Roman" w:hAnsi="Times New Roman" w:cs="Times New Roman"/>
          <w:b/>
          <w:bCs/>
          <w:i/>
          <w:iCs/>
          <w:color w:val="000000"/>
          <w:cs/>
          <w:lang w:val="en-US" w:eastAsia="en-US" w:bidi="hi-IN"/>
        </w:rPr>
        <w:t xml:space="preserve">2023). </w:t>
      </w:r>
      <w:proofErr w:type="spellStart"/>
      <w:proofErr w:type="gramStart"/>
      <w:r w:rsidRPr="00E24287">
        <w:rPr>
          <w:rFonts w:ascii="Times New Roman" w:hAnsi="Times New Roman" w:cs="Times New Roman"/>
          <w:b/>
          <w:bCs/>
          <w:i/>
          <w:iCs/>
          <w:color w:val="000000"/>
          <w:lang w:val="en-US" w:eastAsia="en-US" w:bidi="hi-IN"/>
        </w:rPr>
        <w:t>Aadhunik</w:t>
      </w:r>
      <w:proofErr w:type="spellEnd"/>
      <w:r w:rsidRPr="00E24287">
        <w:rPr>
          <w:rFonts w:ascii="Times New Roman" w:hAnsi="Times New Roman" w:cs="Times New Roman"/>
          <w:b/>
          <w:bCs/>
          <w:i/>
          <w:iCs/>
          <w:color w:val="000000"/>
          <w:lang w:val="en-US" w:eastAsia="en-US" w:bidi="hi-IN"/>
        </w:rPr>
        <w:t xml:space="preserve"> Bharat </w:t>
      </w:r>
      <w:proofErr w:type="spellStart"/>
      <w:r w:rsidRPr="00E24287">
        <w:rPr>
          <w:rFonts w:ascii="Times New Roman" w:hAnsi="Times New Roman" w:cs="Times New Roman"/>
          <w:b/>
          <w:bCs/>
          <w:i/>
          <w:iCs/>
          <w:color w:val="000000"/>
          <w:lang w:val="en-US" w:eastAsia="en-US" w:bidi="hi-IN"/>
        </w:rPr>
        <w:t>mein</w:t>
      </w:r>
      <w:proofErr w:type="spellEnd"/>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Gramin</w:t>
      </w:r>
      <w:proofErr w:type="spellEnd"/>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Vikas</w:t>
      </w:r>
      <w:proofErr w:type="spellEnd"/>
      <w:r w:rsidRPr="00E24287">
        <w:rPr>
          <w:rFonts w:ascii="Times New Roman" w:hAnsi="Times New Roman" w:cs="Times New Roman"/>
          <w:b/>
          <w:bCs/>
          <w:i/>
          <w:iCs/>
          <w:color w:val="000000"/>
          <w:lang w:val="en-US" w:eastAsia="en-US" w:bidi="hi-IN"/>
        </w:rPr>
        <w:t xml:space="preserve"> [Rural development in modern India].</w:t>
      </w:r>
      <w:proofErr w:type="gramEnd"/>
      <w:r w:rsidRPr="00E24287">
        <w:rPr>
          <w:rFonts w:ascii="Times New Roman" w:hAnsi="Times New Roman" w:cs="Times New Roman"/>
          <w:b/>
          <w:bCs/>
          <w:i/>
          <w:iCs/>
          <w:color w:val="000000"/>
          <w:lang w:val="en-US" w:eastAsia="en-US" w:bidi="hi-IN"/>
        </w:rPr>
        <w:t xml:space="preserve"> Journal Name, </w:t>
      </w:r>
      <w:r w:rsidRPr="00E24287">
        <w:rPr>
          <w:rFonts w:ascii="Times New Roman" w:hAnsi="Times New Roman" w:cs="Times New Roman"/>
          <w:b/>
          <w:bCs/>
          <w:i/>
          <w:iCs/>
          <w:color w:val="000000"/>
          <w:cs/>
          <w:lang w:val="en-US" w:eastAsia="en-US" w:bidi="hi-IN"/>
        </w:rPr>
        <w:t>1(2)</w:t>
      </w:r>
      <w:r w:rsidRPr="00E24287">
        <w:rPr>
          <w:rFonts w:ascii="Times New Roman" w:hAnsi="Times New Roman" w:cs="Times New Roman"/>
          <w:b/>
          <w:bCs/>
          <w:i/>
          <w:iCs/>
          <w:color w:val="000000"/>
          <w:lang w:val="en-US" w:eastAsia="en-US" w:bidi="hi-IN"/>
        </w:rPr>
        <w:t xml:space="preserve">, pp. </w:t>
      </w:r>
      <w:r w:rsidRPr="00E24287">
        <w:rPr>
          <w:rFonts w:ascii="Times New Roman" w:hAnsi="Times New Roman" w:cs="Times New Roman"/>
          <w:b/>
          <w:bCs/>
          <w:i/>
          <w:iCs/>
          <w:color w:val="000000"/>
          <w:cs/>
          <w:lang w:val="en-US" w:eastAsia="en-US" w:bidi="hi-IN"/>
        </w:rPr>
        <w:t>10</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15.</w:t>
      </w:r>
    </w:p>
    <w:p w14:paraId="270E7C54" w14:textId="77777777" w:rsidR="002E3BC2" w:rsidRPr="00BA6E2B" w:rsidRDefault="002E3BC2" w:rsidP="00E24287">
      <w:pPr>
        <w:spacing w:after="0"/>
        <w:rPr>
          <w:rFonts w:ascii="Times New Roman" w:hAnsi="Times New Roman" w:cs="Times New Roman"/>
          <w:b/>
          <w:bCs/>
          <w:i/>
          <w:iCs/>
          <w:color w:val="000000"/>
          <w:sz w:val="28"/>
          <w:szCs w:val="28"/>
          <w:lang w:val="en-US" w:eastAsia="en-US" w:bidi="hi-IN"/>
        </w:rPr>
      </w:pPr>
      <w:r w:rsidRPr="00BA6E2B">
        <w:rPr>
          <w:rFonts w:ascii="Times New Roman" w:hAnsi="Times New Roman" w:cs="Times New Roman"/>
          <w:b/>
          <w:bCs/>
          <w:i/>
          <w:iCs/>
          <w:color w:val="000000"/>
          <w:sz w:val="28"/>
          <w:szCs w:val="28"/>
          <w:lang w:val="en-US" w:eastAsia="en-US" w:bidi="hi-IN"/>
        </w:rPr>
        <w:t>Where Page Numbers are Mandatory:</w:t>
      </w:r>
    </w:p>
    <w:p w14:paraId="71C46A5F"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Journal Articles: If you are adding a paper from a research journal to the list, providing the complete page range (e.g., </w:t>
      </w:r>
      <w:r w:rsidRPr="00E24287">
        <w:rPr>
          <w:rFonts w:ascii="Times New Roman" w:hAnsi="Times New Roman" w:cs="Times New Roman"/>
          <w:b/>
          <w:bCs/>
          <w:i/>
          <w:iCs/>
          <w:color w:val="000000"/>
          <w:cs/>
          <w:lang w:val="en-US" w:eastAsia="en-US" w:bidi="hi-IN"/>
        </w:rPr>
        <w:t>45</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 xml:space="preserve">58) </w:t>
      </w:r>
      <w:r w:rsidRPr="00E24287">
        <w:rPr>
          <w:rFonts w:ascii="Times New Roman" w:hAnsi="Times New Roman" w:cs="Times New Roman"/>
          <w:b/>
          <w:bCs/>
          <w:i/>
          <w:iCs/>
          <w:color w:val="000000"/>
          <w:lang w:val="en-US" w:eastAsia="en-US" w:bidi="hi-IN"/>
        </w:rPr>
        <w:t>is mandatory.</w:t>
      </w:r>
    </w:p>
    <w:p w14:paraId="17319FC5"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ab/>
      </w:r>
      <w:r w:rsidRPr="00E24287">
        <w:rPr>
          <w:rFonts w:ascii="Times New Roman" w:hAnsi="Times New Roman" w:cs="Times New Roman"/>
          <w:b/>
          <w:bCs/>
          <w:i/>
          <w:iCs/>
          <w:color w:val="000000"/>
          <w:lang w:val="en-US" w:eastAsia="en-US" w:bidi="hi-IN"/>
        </w:rPr>
        <w:t>• Example: Khan, A. (</w:t>
      </w:r>
      <w:r w:rsidRPr="00E24287">
        <w:rPr>
          <w:rFonts w:ascii="Times New Roman" w:hAnsi="Times New Roman" w:cs="Times New Roman"/>
          <w:b/>
          <w:bCs/>
          <w:i/>
          <w:iCs/>
          <w:color w:val="000000"/>
          <w:cs/>
          <w:lang w:val="en-US" w:eastAsia="en-US" w:bidi="hi-IN"/>
        </w:rPr>
        <w:t xml:space="preserve">2024). </w:t>
      </w:r>
      <w:proofErr w:type="gramStart"/>
      <w:r w:rsidRPr="00E24287">
        <w:rPr>
          <w:rFonts w:ascii="Times New Roman" w:hAnsi="Times New Roman" w:cs="Times New Roman"/>
          <w:b/>
          <w:bCs/>
          <w:i/>
          <w:iCs/>
          <w:color w:val="000000"/>
          <w:lang w:val="en-US" w:eastAsia="en-US" w:bidi="hi-IN"/>
        </w:rPr>
        <w:t>Title.</w:t>
      </w:r>
      <w:proofErr w:type="gramEnd"/>
      <w:r w:rsidRPr="00E24287">
        <w:rPr>
          <w:rFonts w:ascii="Times New Roman" w:hAnsi="Times New Roman" w:cs="Times New Roman"/>
          <w:b/>
          <w:bCs/>
          <w:i/>
          <w:iCs/>
          <w:color w:val="000000"/>
          <w:lang w:val="en-US" w:eastAsia="en-US" w:bidi="hi-IN"/>
        </w:rPr>
        <w:t xml:space="preserve"> Journal Name, </w:t>
      </w:r>
      <w:r w:rsidRPr="00E24287">
        <w:rPr>
          <w:rFonts w:ascii="Times New Roman" w:hAnsi="Times New Roman" w:cs="Times New Roman"/>
          <w:b/>
          <w:bCs/>
          <w:i/>
          <w:iCs/>
          <w:color w:val="000000"/>
          <w:cs/>
          <w:lang w:val="en-US" w:eastAsia="en-US" w:bidi="hi-IN"/>
        </w:rPr>
        <w:t>2(1)</w:t>
      </w:r>
      <w:r w:rsidRPr="00E24287">
        <w:rPr>
          <w:rFonts w:ascii="Times New Roman" w:hAnsi="Times New Roman" w:cs="Times New Roman"/>
          <w:b/>
          <w:bCs/>
          <w:i/>
          <w:iCs/>
          <w:color w:val="000000"/>
          <w:lang w:val="en-US" w:eastAsia="en-US" w:bidi="hi-IN"/>
        </w:rPr>
        <w:t xml:space="preserve">, pp. </w:t>
      </w:r>
      <w:r w:rsidRPr="00E24287">
        <w:rPr>
          <w:rFonts w:ascii="Times New Roman" w:hAnsi="Times New Roman" w:cs="Times New Roman"/>
          <w:b/>
          <w:bCs/>
          <w:i/>
          <w:iCs/>
          <w:color w:val="000000"/>
          <w:cs/>
          <w:lang w:val="en-US" w:eastAsia="en-US" w:bidi="hi-IN"/>
        </w:rPr>
        <w:t>45</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58.</w:t>
      </w:r>
    </w:p>
    <w:p w14:paraId="65CB1990"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Chapter in an Edited Book: If you are citing a book where different chapters are written by different authors, writing the specific page range of that chapter (e.g., pp. </w:t>
      </w:r>
      <w:r w:rsidRPr="00E24287">
        <w:rPr>
          <w:rFonts w:ascii="Times New Roman" w:hAnsi="Times New Roman" w:cs="Times New Roman"/>
          <w:b/>
          <w:bCs/>
          <w:i/>
          <w:iCs/>
          <w:color w:val="000000"/>
          <w:cs/>
          <w:lang w:val="en-US" w:eastAsia="en-US" w:bidi="hi-IN"/>
        </w:rPr>
        <w:t>112</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 xml:space="preserve">135) </w:t>
      </w:r>
      <w:r w:rsidRPr="00E24287">
        <w:rPr>
          <w:rFonts w:ascii="Times New Roman" w:hAnsi="Times New Roman" w:cs="Times New Roman"/>
          <w:b/>
          <w:bCs/>
          <w:i/>
          <w:iCs/>
          <w:color w:val="000000"/>
          <w:lang w:val="en-US" w:eastAsia="en-US" w:bidi="hi-IN"/>
        </w:rPr>
        <w:t>is necessary.</w:t>
      </w:r>
    </w:p>
    <w:p w14:paraId="3BA090B7"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ab/>
      </w:r>
      <w:r w:rsidRPr="00E24287">
        <w:rPr>
          <w:rFonts w:ascii="Times New Roman" w:hAnsi="Times New Roman" w:cs="Times New Roman"/>
          <w:b/>
          <w:bCs/>
          <w:i/>
          <w:iCs/>
          <w:color w:val="000000"/>
          <w:lang w:val="en-US" w:eastAsia="en-US" w:bidi="hi-IN"/>
        </w:rPr>
        <w:t>• Example: Joshi, R. (</w:t>
      </w:r>
      <w:r w:rsidRPr="00E24287">
        <w:rPr>
          <w:rFonts w:ascii="Times New Roman" w:hAnsi="Times New Roman" w:cs="Times New Roman"/>
          <w:b/>
          <w:bCs/>
          <w:i/>
          <w:iCs/>
          <w:color w:val="000000"/>
          <w:cs/>
          <w:lang w:val="en-US" w:eastAsia="en-US" w:bidi="hi-IN"/>
        </w:rPr>
        <w:t xml:space="preserve">2022). </w:t>
      </w:r>
      <w:proofErr w:type="gramStart"/>
      <w:r w:rsidRPr="00E24287">
        <w:rPr>
          <w:rFonts w:ascii="Times New Roman" w:hAnsi="Times New Roman" w:cs="Times New Roman"/>
          <w:b/>
          <w:bCs/>
          <w:i/>
          <w:iCs/>
          <w:color w:val="000000"/>
          <w:lang w:val="en-US" w:eastAsia="en-US" w:bidi="hi-IN"/>
        </w:rPr>
        <w:t>Title.</w:t>
      </w:r>
      <w:proofErr w:type="gramEnd"/>
      <w:r w:rsidRPr="00E24287">
        <w:rPr>
          <w:rFonts w:ascii="Times New Roman" w:hAnsi="Times New Roman" w:cs="Times New Roman"/>
          <w:b/>
          <w:bCs/>
          <w:i/>
          <w:iCs/>
          <w:color w:val="000000"/>
          <w:lang w:val="en-US" w:eastAsia="en-US" w:bidi="hi-IN"/>
        </w:rPr>
        <w:t xml:space="preserve"> </w:t>
      </w:r>
      <w:proofErr w:type="gramStart"/>
      <w:r w:rsidRPr="00E24287">
        <w:rPr>
          <w:rFonts w:ascii="Times New Roman" w:hAnsi="Times New Roman" w:cs="Times New Roman"/>
          <w:b/>
          <w:bCs/>
          <w:i/>
          <w:iCs/>
          <w:color w:val="000000"/>
          <w:lang w:val="en-US" w:eastAsia="en-US" w:bidi="hi-IN"/>
        </w:rPr>
        <w:t xml:space="preserve">In M. Mehta (Ed.), Book Name (pp. </w:t>
      </w:r>
      <w:r w:rsidRPr="00E24287">
        <w:rPr>
          <w:rFonts w:ascii="Times New Roman" w:hAnsi="Times New Roman" w:cs="Times New Roman"/>
          <w:b/>
          <w:bCs/>
          <w:i/>
          <w:iCs/>
          <w:color w:val="000000"/>
          <w:cs/>
          <w:lang w:val="en-US" w:eastAsia="en-US" w:bidi="hi-IN"/>
        </w:rPr>
        <w:t>112</w:t>
      </w:r>
      <w:r w:rsidRPr="00E24287">
        <w:rPr>
          <w:rFonts w:ascii="Times New Roman" w:hAnsi="Times New Roman" w:cs="Times New Roman"/>
          <w:b/>
          <w:bCs/>
          <w:i/>
          <w:iCs/>
          <w:color w:val="000000"/>
          <w:lang w:val="en-US" w:eastAsia="en-US" w:bidi="hi-IN"/>
        </w:rPr>
        <w:t>–</w:t>
      </w:r>
      <w:r w:rsidRPr="00E24287">
        <w:rPr>
          <w:rFonts w:ascii="Times New Roman" w:hAnsi="Times New Roman" w:cs="Times New Roman"/>
          <w:b/>
          <w:bCs/>
          <w:i/>
          <w:iCs/>
          <w:color w:val="000000"/>
          <w:cs/>
          <w:lang w:val="en-US" w:eastAsia="en-US" w:bidi="hi-IN"/>
        </w:rPr>
        <w:t>135).</w:t>
      </w:r>
      <w:proofErr w:type="gramEnd"/>
      <w:r w:rsidRPr="00E24287">
        <w:rPr>
          <w:rFonts w:ascii="Times New Roman" w:hAnsi="Times New Roman" w:cs="Times New Roman"/>
          <w:b/>
          <w:bCs/>
          <w:i/>
          <w:iCs/>
          <w:color w:val="000000"/>
          <w:cs/>
          <w:lang w:val="en-US" w:eastAsia="en-US" w:bidi="hi-IN"/>
        </w:rPr>
        <w:t xml:space="preserve"> </w:t>
      </w:r>
      <w:proofErr w:type="gramStart"/>
      <w:r w:rsidRPr="00E24287">
        <w:rPr>
          <w:rFonts w:ascii="Times New Roman" w:hAnsi="Times New Roman" w:cs="Times New Roman"/>
          <w:b/>
          <w:bCs/>
          <w:i/>
          <w:iCs/>
          <w:color w:val="000000"/>
          <w:lang w:val="en-US" w:eastAsia="en-US" w:bidi="hi-IN"/>
        </w:rPr>
        <w:t>Publisher.</w:t>
      </w:r>
      <w:proofErr w:type="gramEnd"/>
    </w:p>
    <w:p w14:paraId="19DC896F" w14:textId="77777777" w:rsidR="002E3BC2" w:rsidRPr="00BA6E2B" w:rsidRDefault="002E3BC2" w:rsidP="00E24287">
      <w:pPr>
        <w:spacing w:after="0"/>
        <w:rPr>
          <w:rFonts w:ascii="Times New Roman" w:hAnsi="Times New Roman" w:cs="Times New Roman"/>
          <w:b/>
          <w:bCs/>
          <w:i/>
          <w:iCs/>
          <w:color w:val="000000"/>
          <w:sz w:val="28"/>
          <w:szCs w:val="28"/>
          <w:lang w:val="en-US" w:eastAsia="en-US" w:bidi="hi-IN"/>
        </w:rPr>
      </w:pPr>
      <w:r w:rsidRPr="00BA6E2B">
        <w:rPr>
          <w:rFonts w:ascii="Times New Roman" w:hAnsi="Times New Roman" w:cs="Times New Roman"/>
          <w:b/>
          <w:bCs/>
          <w:i/>
          <w:iCs/>
          <w:color w:val="000000"/>
          <w:sz w:val="28"/>
          <w:szCs w:val="28"/>
          <w:lang w:val="en-US" w:eastAsia="en-US" w:bidi="hi-IN"/>
        </w:rPr>
        <w:t xml:space="preserve">Where Page Numbers are </w:t>
      </w:r>
      <w:proofErr w:type="gramStart"/>
      <w:r w:rsidRPr="00BA6E2B">
        <w:rPr>
          <w:rFonts w:ascii="Times New Roman" w:hAnsi="Times New Roman" w:cs="Times New Roman"/>
          <w:b/>
          <w:bCs/>
          <w:i/>
          <w:iCs/>
          <w:color w:val="000000"/>
          <w:sz w:val="28"/>
          <w:szCs w:val="28"/>
          <w:lang w:val="en-US" w:eastAsia="en-US" w:bidi="hi-IN"/>
        </w:rPr>
        <w:t>Not</w:t>
      </w:r>
      <w:proofErr w:type="gramEnd"/>
      <w:r w:rsidRPr="00BA6E2B">
        <w:rPr>
          <w:rFonts w:ascii="Times New Roman" w:hAnsi="Times New Roman" w:cs="Times New Roman"/>
          <w:b/>
          <w:bCs/>
          <w:i/>
          <w:iCs/>
          <w:color w:val="000000"/>
          <w:sz w:val="28"/>
          <w:szCs w:val="28"/>
          <w:lang w:val="en-US" w:eastAsia="en-US" w:bidi="hi-IN"/>
        </w:rPr>
        <w:t xml:space="preserve"> Required:</w:t>
      </w:r>
    </w:p>
    <w:p w14:paraId="3C912FB5"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Whole Book: If the author has referenced an entire book (and not a specific chapter), page numbers are not written in the reference list. Only the book title and publisher are mentioned.</w:t>
      </w:r>
    </w:p>
    <w:p w14:paraId="28DFF810"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Website or Webpage: Online articles or government website links do not have page numbers; hence, only the URL is provided.</w:t>
      </w:r>
    </w:p>
    <w:p w14:paraId="333C5854"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Thesis or Dissertation: Page numbers are not included when referencing a complete thesis.</w:t>
      </w:r>
    </w:p>
    <w:p w14:paraId="2D15522D" w14:textId="77777777" w:rsidR="002E3BC2" w:rsidRPr="00E24287" w:rsidRDefault="002E3BC2" w:rsidP="00E24287">
      <w:pPr>
        <w:spacing w:after="0"/>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If an Author Cites a Specific Part Inside the Body Text:</w:t>
      </w:r>
    </w:p>
    <w:p w14:paraId="25FE6303"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Direct Quote: If the author is copying someone's exact words verbatim ("..."), it is mandatory to provide the specific page number in the in-text citation (e.g., Sharma, </w:t>
      </w:r>
      <w:r w:rsidRPr="00E24287">
        <w:rPr>
          <w:rFonts w:ascii="Times New Roman" w:hAnsi="Times New Roman" w:cs="Times New Roman"/>
          <w:b/>
          <w:bCs/>
          <w:i/>
          <w:iCs/>
          <w:color w:val="000000"/>
          <w:cs/>
          <w:lang w:val="en-US" w:eastAsia="en-US" w:bidi="hi-IN"/>
        </w:rPr>
        <w:t>2024</w:t>
      </w:r>
      <w:r w:rsidRPr="00E24287">
        <w:rPr>
          <w:rFonts w:ascii="Times New Roman" w:hAnsi="Times New Roman" w:cs="Times New Roman"/>
          <w:b/>
          <w:bCs/>
          <w:i/>
          <w:iCs/>
          <w:color w:val="000000"/>
          <w:lang w:val="en-US" w:eastAsia="en-US" w:bidi="hi-IN"/>
        </w:rPr>
        <w:t xml:space="preserve">, p. </w:t>
      </w:r>
      <w:r w:rsidRPr="00E24287">
        <w:rPr>
          <w:rFonts w:ascii="Times New Roman" w:hAnsi="Times New Roman" w:cs="Times New Roman"/>
          <w:b/>
          <w:bCs/>
          <w:i/>
          <w:iCs/>
          <w:color w:val="000000"/>
          <w:cs/>
          <w:lang w:val="en-US" w:eastAsia="en-US" w:bidi="hi-IN"/>
        </w:rPr>
        <w:t>15).</w:t>
      </w:r>
    </w:p>
    <w:p w14:paraId="2B293BB0"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Paraphrase: If the author is rewriting someone else's ideas in their own words, providing a page number in the in-text citation is optional, not mandatory.</w:t>
      </w:r>
    </w:p>
    <w:p w14:paraId="67E3A15B" w14:textId="77777777" w:rsidR="002E3BC2" w:rsidRPr="008025CE" w:rsidRDefault="002E3BC2" w:rsidP="00E24287">
      <w:pPr>
        <w:spacing w:after="0"/>
        <w:rPr>
          <w:rFonts w:ascii="Times New Roman" w:hAnsi="Times New Roman" w:cs="Times New Roman"/>
          <w:b/>
          <w:bCs/>
          <w:i/>
          <w:iCs/>
          <w:color w:val="000000"/>
          <w:sz w:val="28"/>
          <w:szCs w:val="28"/>
          <w:lang w:val="en-US" w:eastAsia="en-US" w:bidi="hi-IN"/>
        </w:rPr>
      </w:pPr>
      <w:r w:rsidRPr="008025CE">
        <w:rPr>
          <w:rFonts w:ascii="Times New Roman" w:hAnsi="Times New Roman" w:cs="Times New Roman"/>
          <w:b/>
          <w:bCs/>
          <w:i/>
          <w:iCs/>
          <w:color w:val="000000"/>
          <w:sz w:val="28"/>
          <w:szCs w:val="28"/>
          <w:lang w:val="en-US" w:eastAsia="en-US" w:bidi="hi-IN"/>
        </w:rPr>
        <w:t>Font Regulations</w:t>
      </w:r>
    </w:p>
    <w:p w14:paraId="22B218C5" w14:textId="77777777" w:rsidR="002E3BC2" w:rsidRPr="00E73769" w:rsidRDefault="002E3BC2" w:rsidP="002E3BC2">
      <w:pPr>
        <w:rPr>
          <w:rFonts w:ascii="Times New Roman" w:hAnsi="Times New Roman" w:cs="Times New Roman"/>
          <w:b/>
          <w:bCs/>
          <w:i/>
          <w:iCs/>
          <w:color w:val="000000"/>
          <w:lang w:val="en-US" w:eastAsia="en-US" w:bidi="hi-IN"/>
        </w:rPr>
      </w:pPr>
      <w:r w:rsidRPr="00E73769">
        <w:rPr>
          <w:rFonts w:ascii="Times New Roman" w:hAnsi="Times New Roman" w:cs="Times New Roman"/>
          <w:b/>
          <w:bCs/>
          <w:i/>
          <w:iCs/>
          <w:color w:val="000000"/>
          <w:cs/>
          <w:lang w:val="en-US" w:eastAsia="en-US" w:bidi="hi-IN"/>
        </w:rPr>
        <w:t xml:space="preserve">1. </w:t>
      </w:r>
      <w:proofErr w:type="spellStart"/>
      <w:r w:rsidRPr="00E73769">
        <w:rPr>
          <w:rFonts w:ascii="Times New Roman" w:hAnsi="Times New Roman" w:cs="Times New Roman"/>
          <w:b/>
          <w:bCs/>
          <w:i/>
          <w:iCs/>
          <w:color w:val="000000"/>
          <w:lang w:val="en-US" w:eastAsia="en-US" w:bidi="hi-IN"/>
        </w:rPr>
        <w:t>Mangal</w:t>
      </w:r>
      <w:proofErr w:type="spellEnd"/>
      <w:r w:rsidRPr="00E73769">
        <w:rPr>
          <w:rFonts w:ascii="Times New Roman" w:hAnsi="Times New Roman" w:cs="Times New Roman"/>
          <w:b/>
          <w:bCs/>
          <w:i/>
          <w:iCs/>
          <w:color w:val="000000"/>
          <w:lang w:val="en-US" w:eastAsia="en-US" w:bidi="hi-IN"/>
        </w:rPr>
        <w:t xml:space="preserve"> Heading Font (Where to use?)</w:t>
      </w:r>
    </w:p>
    <w:p w14:paraId="256D08F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Main Title of the Journal Article - Size: </w:t>
      </w:r>
      <w:r w:rsidRPr="00E24287">
        <w:rPr>
          <w:rFonts w:ascii="Times New Roman" w:hAnsi="Times New Roman" w:cs="Times New Roman"/>
          <w:b/>
          <w:bCs/>
          <w:i/>
          <w:iCs/>
          <w:color w:val="000000"/>
          <w:cs/>
          <w:lang w:val="en-US" w:eastAsia="en-US" w:bidi="hi-IN"/>
        </w:rPr>
        <w:t>16</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p>
    <w:p w14:paraId="62FCFB69"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Main Headings (e.g., </w:t>
      </w:r>
      <w:r w:rsidRPr="00E24287">
        <w:rPr>
          <w:rFonts w:ascii="Times New Roman" w:hAnsi="Times New Roman" w:cs="Times New Roman"/>
          <w:b/>
          <w:bCs/>
          <w:i/>
          <w:iCs/>
          <w:color w:val="000000"/>
          <w:cs/>
          <w:lang w:val="en-US" w:eastAsia="en-US" w:bidi="hi-IN"/>
        </w:rPr>
        <w:t xml:space="preserve">1. </w:t>
      </w:r>
      <w:proofErr w:type="gramStart"/>
      <w:r w:rsidRPr="00E24287">
        <w:rPr>
          <w:rFonts w:ascii="Times New Roman" w:hAnsi="Times New Roman" w:cs="Times New Roman"/>
          <w:b/>
          <w:bCs/>
          <w:i/>
          <w:iCs/>
          <w:color w:val="000000"/>
          <w:lang w:val="en-US" w:eastAsia="en-US" w:bidi="hi-IN"/>
        </w:rPr>
        <w:t xml:space="preserve">Introduction, </w:t>
      </w:r>
      <w:r w:rsidRPr="00E24287">
        <w:rPr>
          <w:rFonts w:ascii="Times New Roman" w:hAnsi="Times New Roman" w:cs="Times New Roman"/>
          <w:b/>
          <w:bCs/>
          <w:i/>
          <w:iCs/>
          <w:color w:val="000000"/>
          <w:cs/>
          <w:lang w:val="en-US" w:eastAsia="en-US" w:bidi="hi-IN"/>
        </w:rPr>
        <w:t>2.</w:t>
      </w:r>
      <w:proofErr w:type="gramEnd"/>
      <w:r w:rsidRPr="00E24287">
        <w:rPr>
          <w:rFonts w:ascii="Times New Roman" w:hAnsi="Times New Roman" w:cs="Times New Roman"/>
          <w:b/>
          <w:bCs/>
          <w:i/>
          <w:iCs/>
          <w:color w:val="000000"/>
          <w:cs/>
          <w:lang w:val="en-US" w:eastAsia="en-US" w:bidi="hi-IN"/>
        </w:rPr>
        <w:t xml:space="preserve"> </w:t>
      </w:r>
      <w:proofErr w:type="gramStart"/>
      <w:r w:rsidRPr="00E24287">
        <w:rPr>
          <w:rFonts w:ascii="Times New Roman" w:hAnsi="Times New Roman" w:cs="Times New Roman"/>
          <w:b/>
          <w:bCs/>
          <w:i/>
          <w:iCs/>
          <w:color w:val="000000"/>
          <w:lang w:val="en-US" w:eastAsia="en-US" w:bidi="hi-IN"/>
        </w:rPr>
        <w:t xml:space="preserve">Methodology, </w:t>
      </w:r>
      <w:r w:rsidRPr="00E24287">
        <w:rPr>
          <w:rFonts w:ascii="Times New Roman" w:hAnsi="Times New Roman" w:cs="Times New Roman"/>
          <w:b/>
          <w:bCs/>
          <w:i/>
          <w:iCs/>
          <w:color w:val="000000"/>
          <w:cs/>
          <w:lang w:val="en-US" w:eastAsia="en-US" w:bidi="hi-IN"/>
        </w:rPr>
        <w:t>3.</w:t>
      </w:r>
      <w:proofErr w:type="gramEnd"/>
      <w:r w:rsidRPr="00E24287">
        <w:rPr>
          <w:rFonts w:ascii="Times New Roman" w:hAnsi="Times New Roman" w:cs="Times New Roman"/>
          <w:b/>
          <w:bCs/>
          <w:i/>
          <w:iCs/>
          <w:color w:val="000000"/>
          <w:cs/>
          <w:lang w:val="en-US" w:eastAsia="en-US" w:bidi="hi-IN"/>
        </w:rPr>
        <w:t xml:space="preserve"> </w:t>
      </w:r>
      <w:r w:rsidRPr="00E24287">
        <w:rPr>
          <w:rFonts w:ascii="Times New Roman" w:hAnsi="Times New Roman" w:cs="Times New Roman"/>
          <w:b/>
          <w:bCs/>
          <w:i/>
          <w:iCs/>
          <w:color w:val="000000"/>
          <w:lang w:val="en-US" w:eastAsia="en-US" w:bidi="hi-IN"/>
        </w:rPr>
        <w:t xml:space="preserve">Conclusion) - Size: </w:t>
      </w:r>
      <w:r w:rsidRPr="00E24287">
        <w:rPr>
          <w:rFonts w:ascii="Times New Roman" w:hAnsi="Times New Roman" w:cs="Times New Roman"/>
          <w:b/>
          <w:bCs/>
          <w:i/>
          <w:iCs/>
          <w:color w:val="000000"/>
          <w:cs/>
          <w:lang w:val="en-US" w:eastAsia="en-US" w:bidi="hi-IN"/>
        </w:rPr>
        <w:t>14</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(Bold)</w:t>
      </w:r>
    </w:p>
    <w:p w14:paraId="1E45E0A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Sub-headings - Size: </w:t>
      </w:r>
      <w:r w:rsidRPr="00E24287">
        <w:rPr>
          <w:rFonts w:ascii="Times New Roman" w:hAnsi="Times New Roman" w:cs="Times New Roman"/>
          <w:b/>
          <w:bCs/>
          <w:i/>
          <w:iCs/>
          <w:color w:val="000000"/>
          <w:cs/>
          <w:lang w:val="en-US" w:eastAsia="en-US" w:bidi="hi-IN"/>
        </w:rPr>
        <w:t>12</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(Bold)</w:t>
      </w:r>
    </w:p>
    <w:p w14:paraId="79C7797F" w14:textId="77777777" w:rsidR="002E3BC2" w:rsidRPr="00E73769" w:rsidRDefault="002E3BC2" w:rsidP="002E3BC2">
      <w:pPr>
        <w:rPr>
          <w:rFonts w:ascii="Times New Roman" w:hAnsi="Times New Roman" w:cs="Times New Roman"/>
          <w:b/>
          <w:bCs/>
          <w:i/>
          <w:iCs/>
          <w:color w:val="000000"/>
          <w:lang w:val="en-US" w:eastAsia="en-US" w:bidi="hi-IN"/>
        </w:rPr>
      </w:pPr>
      <w:r w:rsidRPr="00E73769">
        <w:rPr>
          <w:rFonts w:ascii="Times New Roman" w:hAnsi="Times New Roman" w:cs="Times New Roman"/>
          <w:b/>
          <w:bCs/>
          <w:i/>
          <w:iCs/>
          <w:color w:val="000000"/>
          <w:cs/>
          <w:lang w:val="en-US" w:eastAsia="en-US" w:bidi="hi-IN"/>
        </w:rPr>
        <w:t xml:space="preserve">2. </w:t>
      </w:r>
      <w:proofErr w:type="spellStart"/>
      <w:r w:rsidRPr="00E73769">
        <w:rPr>
          <w:rFonts w:ascii="Times New Roman" w:hAnsi="Times New Roman" w:cs="Times New Roman"/>
          <w:b/>
          <w:bCs/>
          <w:i/>
          <w:iCs/>
          <w:color w:val="000000"/>
          <w:lang w:val="en-US" w:eastAsia="en-US" w:bidi="hi-IN"/>
        </w:rPr>
        <w:t>Mangal</w:t>
      </w:r>
      <w:proofErr w:type="spellEnd"/>
      <w:r w:rsidRPr="00E73769">
        <w:rPr>
          <w:rFonts w:ascii="Times New Roman" w:hAnsi="Times New Roman" w:cs="Times New Roman"/>
          <w:b/>
          <w:bCs/>
          <w:i/>
          <w:iCs/>
          <w:color w:val="000000"/>
          <w:lang w:val="en-US" w:eastAsia="en-US" w:bidi="hi-IN"/>
        </w:rPr>
        <w:t xml:space="preserve"> Body Font (Where to use?)</w:t>
      </w:r>
    </w:p>
    <w:p w14:paraId="748CE463"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Abstract of the Paper - Size: </w:t>
      </w:r>
      <w:r w:rsidRPr="00E24287">
        <w:rPr>
          <w:rFonts w:ascii="Times New Roman" w:hAnsi="Times New Roman" w:cs="Times New Roman"/>
          <w:b/>
          <w:bCs/>
          <w:i/>
          <w:iCs/>
          <w:color w:val="000000"/>
          <w:cs/>
          <w:lang w:val="en-US" w:eastAsia="en-US" w:bidi="hi-IN"/>
        </w:rPr>
        <w:t>12</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(Italic)</w:t>
      </w:r>
    </w:p>
    <w:p w14:paraId="5C228F57"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lastRenderedPageBreak/>
        <w:t xml:space="preserve">• Main Details / Running Paragraphs - Size: </w:t>
      </w:r>
      <w:r w:rsidRPr="00E24287">
        <w:rPr>
          <w:rFonts w:ascii="Times New Roman" w:hAnsi="Times New Roman" w:cs="Times New Roman"/>
          <w:b/>
          <w:bCs/>
          <w:i/>
          <w:iCs/>
          <w:color w:val="000000"/>
          <w:cs/>
          <w:lang w:val="en-US" w:eastAsia="en-US" w:bidi="hi-IN"/>
        </w:rPr>
        <w:t>12</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(Regular)</w:t>
      </w:r>
    </w:p>
    <w:p w14:paraId="34E1F3AB"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Data in Tables and Graphs - Size: </w:t>
      </w:r>
      <w:r w:rsidRPr="00E24287">
        <w:rPr>
          <w:rFonts w:ascii="Times New Roman" w:hAnsi="Times New Roman" w:cs="Times New Roman"/>
          <w:b/>
          <w:bCs/>
          <w:i/>
          <w:iCs/>
          <w:color w:val="000000"/>
          <w:cs/>
          <w:lang w:val="en-US" w:eastAsia="en-US" w:bidi="hi-IN"/>
        </w:rPr>
        <w:t>10</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(Regular)</w:t>
      </w:r>
    </w:p>
    <w:p w14:paraId="5B4DB2A6"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Reference List - Size: </w:t>
      </w:r>
      <w:r w:rsidRPr="00E24287">
        <w:rPr>
          <w:rFonts w:ascii="Times New Roman" w:hAnsi="Times New Roman" w:cs="Times New Roman"/>
          <w:b/>
          <w:bCs/>
          <w:i/>
          <w:iCs/>
          <w:color w:val="000000"/>
          <w:cs/>
          <w:lang w:val="en-US" w:eastAsia="en-US" w:bidi="hi-IN"/>
        </w:rPr>
        <w:t>12</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(Regular)</w:t>
      </w:r>
    </w:p>
    <w:p w14:paraId="4ECB67BD"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Note: Never bold an entire paragraph when using the </w:t>
      </w:r>
      <w:proofErr w:type="spellStart"/>
      <w:r w:rsidRPr="00E24287">
        <w:rPr>
          <w:rFonts w:ascii="Times New Roman" w:hAnsi="Times New Roman" w:cs="Times New Roman"/>
          <w:b/>
          <w:bCs/>
          <w:i/>
          <w:iCs/>
          <w:color w:val="000000"/>
          <w:lang w:val="en-US" w:eastAsia="en-US" w:bidi="hi-IN"/>
        </w:rPr>
        <w:t>Mangal</w:t>
      </w:r>
      <w:proofErr w:type="spellEnd"/>
      <w:r w:rsidRPr="00E24287">
        <w:rPr>
          <w:rFonts w:ascii="Times New Roman" w:hAnsi="Times New Roman" w:cs="Times New Roman"/>
          <w:b/>
          <w:bCs/>
          <w:i/>
          <w:iCs/>
          <w:color w:val="000000"/>
          <w:lang w:val="en-US" w:eastAsia="en-US" w:bidi="hi-IN"/>
        </w:rPr>
        <w:t xml:space="preserve"> Body Font.</w:t>
      </w:r>
    </w:p>
    <w:p w14:paraId="6C57AAE7" w14:textId="77777777" w:rsidR="002E3BC2" w:rsidRPr="008025CE" w:rsidRDefault="002E3BC2" w:rsidP="00E24287">
      <w:pPr>
        <w:spacing w:after="0"/>
        <w:rPr>
          <w:rFonts w:ascii="Times New Roman" w:hAnsi="Times New Roman" w:cs="Times New Roman"/>
          <w:b/>
          <w:bCs/>
          <w:i/>
          <w:iCs/>
          <w:color w:val="000000"/>
          <w:sz w:val="28"/>
          <w:szCs w:val="28"/>
          <w:lang w:val="en-US" w:eastAsia="en-US" w:bidi="hi-IN"/>
        </w:rPr>
      </w:pPr>
      <w:r w:rsidRPr="008025CE">
        <w:rPr>
          <w:rFonts w:ascii="Times New Roman" w:hAnsi="Times New Roman" w:cs="Times New Roman"/>
          <w:b/>
          <w:bCs/>
          <w:i/>
          <w:iCs/>
          <w:color w:val="000000"/>
          <w:sz w:val="28"/>
          <w:szCs w:val="28"/>
          <w:lang w:val="en-US" w:eastAsia="en-US" w:bidi="hi-IN"/>
        </w:rPr>
        <w:t>Style Sheet Implementations:</w:t>
      </w:r>
    </w:p>
    <w:p w14:paraId="7A4459AC"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1. </w:t>
      </w:r>
      <w:r w:rsidRPr="00E24287">
        <w:rPr>
          <w:rFonts w:ascii="Times New Roman" w:hAnsi="Times New Roman" w:cs="Times New Roman"/>
          <w:b/>
          <w:bCs/>
          <w:i/>
          <w:iCs/>
          <w:color w:val="000000"/>
          <w:lang w:val="en-US" w:eastAsia="en-US" w:bidi="hi-IN"/>
        </w:rPr>
        <w:t xml:space="preserve">Heading </w:t>
      </w:r>
      <w:r w:rsidRPr="00E24287">
        <w:rPr>
          <w:rFonts w:ascii="Times New Roman" w:hAnsi="Times New Roman" w:cs="Times New Roman"/>
          <w:b/>
          <w:bCs/>
          <w:i/>
          <w:iCs/>
          <w:color w:val="000000"/>
          <w:cs/>
          <w:lang w:val="en-US" w:eastAsia="en-US" w:bidi="hi-IN"/>
        </w:rPr>
        <w:t>1</w:t>
      </w:r>
      <w:r w:rsidRPr="00E24287">
        <w:rPr>
          <w:rFonts w:ascii="Times New Roman" w:hAnsi="Times New Roman" w:cs="Times New Roman"/>
          <w:b/>
          <w:bCs/>
          <w:i/>
          <w:iCs/>
          <w:color w:val="000000"/>
          <w:lang w:val="en-US" w:eastAsia="en-US" w:bidi="hi-IN"/>
        </w:rPr>
        <w:t xml:space="preserve">, </w:t>
      </w:r>
      <w:r w:rsidRPr="00E24287">
        <w:rPr>
          <w:rFonts w:ascii="Times New Roman" w:hAnsi="Times New Roman" w:cs="Times New Roman"/>
          <w:b/>
          <w:bCs/>
          <w:i/>
          <w:iCs/>
          <w:color w:val="000000"/>
          <w:cs/>
          <w:lang w:val="en-US" w:eastAsia="en-US" w:bidi="hi-IN"/>
        </w:rPr>
        <w:t>2</w:t>
      </w:r>
      <w:r w:rsidRPr="00E24287">
        <w:rPr>
          <w:rFonts w:ascii="Times New Roman" w:hAnsi="Times New Roman" w:cs="Times New Roman"/>
          <w:b/>
          <w:bCs/>
          <w:i/>
          <w:iCs/>
          <w:color w:val="000000"/>
          <w:lang w:val="en-US" w:eastAsia="en-US" w:bidi="hi-IN"/>
        </w:rPr>
        <w:t xml:space="preserve">, </w:t>
      </w:r>
      <w:r w:rsidRPr="00E24287">
        <w:rPr>
          <w:rFonts w:ascii="Times New Roman" w:hAnsi="Times New Roman" w:cs="Times New Roman"/>
          <w:b/>
          <w:bCs/>
          <w:i/>
          <w:iCs/>
          <w:color w:val="000000"/>
          <w:cs/>
          <w:lang w:val="en-US" w:eastAsia="en-US" w:bidi="hi-IN"/>
        </w:rPr>
        <w:t>3</w:t>
      </w:r>
      <w:r w:rsidRPr="00E24287">
        <w:rPr>
          <w:rFonts w:ascii="Times New Roman" w:hAnsi="Times New Roman" w:cs="Times New Roman"/>
          <w:b/>
          <w:bCs/>
          <w:i/>
          <w:iCs/>
          <w:color w:val="000000"/>
          <w:lang w:val="en-US" w:eastAsia="en-US" w:bidi="hi-IN"/>
        </w:rPr>
        <w:t xml:space="preserve"> Styles: Always assign the Heading/Bold variant of the </w:t>
      </w:r>
      <w:proofErr w:type="spellStart"/>
      <w:r w:rsidRPr="00E24287">
        <w:rPr>
          <w:rFonts w:ascii="Times New Roman" w:hAnsi="Times New Roman" w:cs="Times New Roman"/>
          <w:b/>
          <w:bCs/>
          <w:i/>
          <w:iCs/>
          <w:color w:val="000000"/>
          <w:lang w:val="en-US" w:eastAsia="en-US" w:bidi="hi-IN"/>
        </w:rPr>
        <w:t>Mangal</w:t>
      </w:r>
      <w:proofErr w:type="spellEnd"/>
      <w:r w:rsidRPr="00E24287">
        <w:rPr>
          <w:rFonts w:ascii="Times New Roman" w:hAnsi="Times New Roman" w:cs="Times New Roman"/>
          <w:b/>
          <w:bCs/>
          <w:i/>
          <w:iCs/>
          <w:color w:val="000000"/>
          <w:lang w:val="en-US" w:eastAsia="en-US" w:bidi="hi-IN"/>
        </w:rPr>
        <w:t xml:space="preserve"> font.</w:t>
      </w:r>
    </w:p>
    <w:p w14:paraId="2B312222"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2. </w:t>
      </w:r>
      <w:r w:rsidRPr="00E24287">
        <w:rPr>
          <w:rFonts w:ascii="Times New Roman" w:hAnsi="Times New Roman" w:cs="Times New Roman"/>
          <w:b/>
          <w:bCs/>
          <w:i/>
          <w:iCs/>
          <w:color w:val="000000"/>
          <w:lang w:val="en-US" w:eastAsia="en-US" w:bidi="hi-IN"/>
        </w:rPr>
        <w:t xml:space="preserve">Normal/Body Text Style: Always assign the Regular/Body variant of the </w:t>
      </w:r>
      <w:proofErr w:type="spellStart"/>
      <w:r w:rsidRPr="00E24287">
        <w:rPr>
          <w:rFonts w:ascii="Times New Roman" w:hAnsi="Times New Roman" w:cs="Times New Roman"/>
          <w:b/>
          <w:bCs/>
          <w:i/>
          <w:iCs/>
          <w:color w:val="000000"/>
          <w:lang w:val="en-US" w:eastAsia="en-US" w:bidi="hi-IN"/>
        </w:rPr>
        <w:t>Mangal</w:t>
      </w:r>
      <w:proofErr w:type="spellEnd"/>
      <w:r w:rsidRPr="00E24287">
        <w:rPr>
          <w:rFonts w:ascii="Times New Roman" w:hAnsi="Times New Roman" w:cs="Times New Roman"/>
          <w:b/>
          <w:bCs/>
          <w:i/>
          <w:iCs/>
          <w:color w:val="000000"/>
          <w:lang w:val="en-US" w:eastAsia="en-US" w:bidi="hi-IN"/>
        </w:rPr>
        <w:t xml:space="preserve"> font with </w:t>
      </w:r>
      <w:r w:rsidRPr="00E24287">
        <w:rPr>
          <w:rFonts w:ascii="Times New Roman" w:hAnsi="Times New Roman" w:cs="Times New Roman"/>
          <w:b/>
          <w:bCs/>
          <w:i/>
          <w:iCs/>
          <w:color w:val="000000"/>
          <w:cs/>
          <w:lang w:val="en-US" w:eastAsia="en-US" w:bidi="hi-IN"/>
        </w:rPr>
        <w:t>1.5</w:t>
      </w:r>
      <w:r w:rsidRPr="00E24287">
        <w:rPr>
          <w:rFonts w:ascii="Times New Roman" w:hAnsi="Times New Roman" w:cs="Times New Roman"/>
          <w:b/>
          <w:bCs/>
          <w:i/>
          <w:iCs/>
          <w:color w:val="000000"/>
          <w:lang w:val="en-US" w:eastAsia="en-US" w:bidi="hi-IN"/>
        </w:rPr>
        <w:t xml:space="preserve"> line spacing.</w:t>
      </w:r>
    </w:p>
    <w:p w14:paraId="16F73591"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cs/>
          <w:lang w:val="en-US" w:eastAsia="en-US" w:bidi="hi-IN"/>
        </w:rPr>
        <w:t xml:space="preserve">3. </w:t>
      </w:r>
      <w:r w:rsidRPr="00E24287">
        <w:rPr>
          <w:rFonts w:ascii="Times New Roman" w:hAnsi="Times New Roman" w:cs="Times New Roman"/>
          <w:b/>
          <w:bCs/>
          <w:i/>
          <w:iCs/>
          <w:color w:val="000000"/>
          <w:lang w:val="en-US" w:eastAsia="en-US" w:bidi="hi-IN"/>
        </w:rPr>
        <w:t xml:space="preserve">Bilingual Text Layout: When writing Hindi and English text together within the same document, always keep the Hindi font size </w:t>
      </w:r>
      <w:r w:rsidRPr="00E24287">
        <w:rPr>
          <w:rFonts w:ascii="Times New Roman" w:hAnsi="Times New Roman" w:cs="Times New Roman"/>
          <w:b/>
          <w:bCs/>
          <w:i/>
          <w:iCs/>
          <w:color w:val="000000"/>
          <w:cs/>
          <w:lang w:val="en-US" w:eastAsia="en-US" w:bidi="hi-IN"/>
        </w:rPr>
        <w:t>2</w:t>
      </w:r>
      <w:r w:rsidRPr="00E24287">
        <w:rPr>
          <w:rFonts w:ascii="Times New Roman" w:hAnsi="Times New Roman" w:cs="Times New Roman"/>
          <w:b/>
          <w:bCs/>
          <w:i/>
          <w:iCs/>
          <w:color w:val="000000"/>
          <w:lang w:val="en-US" w:eastAsia="en-US" w:bidi="hi-IN"/>
        </w:rPr>
        <w:t xml:space="preserve"> </w:t>
      </w:r>
      <w:proofErr w:type="spellStart"/>
      <w:r w:rsidRPr="00E24287">
        <w:rPr>
          <w:rFonts w:ascii="Times New Roman" w:hAnsi="Times New Roman" w:cs="Times New Roman"/>
          <w:b/>
          <w:bCs/>
          <w:i/>
          <w:iCs/>
          <w:color w:val="000000"/>
          <w:lang w:val="en-US" w:eastAsia="en-US" w:bidi="hi-IN"/>
        </w:rPr>
        <w:t>pt</w:t>
      </w:r>
      <w:proofErr w:type="spellEnd"/>
      <w:r w:rsidRPr="00E24287">
        <w:rPr>
          <w:rFonts w:ascii="Times New Roman" w:hAnsi="Times New Roman" w:cs="Times New Roman"/>
          <w:b/>
          <w:bCs/>
          <w:i/>
          <w:iCs/>
          <w:color w:val="000000"/>
          <w:lang w:val="en-US" w:eastAsia="en-US" w:bidi="hi-IN"/>
        </w:rPr>
        <w:t xml:space="preserve"> larger than the English font size and maintain </w:t>
      </w:r>
      <w:proofErr w:type="gramStart"/>
      <w:r w:rsidRPr="00E24287">
        <w:rPr>
          <w:rFonts w:ascii="Times New Roman" w:hAnsi="Times New Roman" w:cs="Times New Roman"/>
          <w:b/>
          <w:bCs/>
          <w:i/>
          <w:iCs/>
          <w:color w:val="000000"/>
          <w:lang w:val="en-US" w:eastAsia="en-US" w:bidi="hi-IN"/>
        </w:rPr>
        <w:t xml:space="preserve">a </w:t>
      </w:r>
      <w:r w:rsidRPr="00E24287">
        <w:rPr>
          <w:rFonts w:ascii="Times New Roman" w:hAnsi="Times New Roman" w:cs="Times New Roman"/>
          <w:b/>
          <w:bCs/>
          <w:i/>
          <w:iCs/>
          <w:color w:val="000000"/>
          <w:cs/>
          <w:lang w:val="en-US" w:eastAsia="en-US" w:bidi="hi-IN"/>
        </w:rPr>
        <w:t>1.5</w:t>
      </w:r>
      <w:proofErr w:type="gramEnd"/>
      <w:r w:rsidRPr="00E24287">
        <w:rPr>
          <w:rFonts w:ascii="Times New Roman" w:hAnsi="Times New Roman" w:cs="Times New Roman"/>
          <w:b/>
          <w:bCs/>
          <w:i/>
          <w:iCs/>
          <w:color w:val="000000"/>
          <w:lang w:val="en-US" w:eastAsia="en-US" w:bidi="hi-IN"/>
        </w:rPr>
        <w:t xml:space="preserve"> line spacing.</w:t>
      </w:r>
    </w:p>
    <w:p w14:paraId="24CEAC88" w14:textId="77777777" w:rsidR="002E3BC2" w:rsidRPr="008025CE" w:rsidRDefault="002E3BC2" w:rsidP="00E24287">
      <w:pPr>
        <w:spacing w:after="0"/>
        <w:rPr>
          <w:rFonts w:ascii="Times New Roman" w:hAnsi="Times New Roman" w:cs="Times New Roman"/>
          <w:b/>
          <w:bCs/>
          <w:i/>
          <w:iCs/>
          <w:color w:val="000000"/>
          <w:sz w:val="28"/>
          <w:szCs w:val="28"/>
          <w:lang w:val="en-US" w:eastAsia="en-US" w:bidi="hi-IN"/>
        </w:rPr>
      </w:pPr>
      <w:r w:rsidRPr="008025CE">
        <w:rPr>
          <w:rFonts w:ascii="Times New Roman" w:hAnsi="Times New Roman" w:cs="Times New Roman"/>
          <w:b/>
          <w:bCs/>
          <w:i/>
          <w:iCs/>
          <w:color w:val="000000"/>
          <w:sz w:val="28"/>
          <w:szCs w:val="28"/>
          <w:lang w:val="en-US" w:eastAsia="en-US" w:bidi="hi-IN"/>
        </w:rPr>
        <w:t>Typography &amp; Layout Rules</w:t>
      </w:r>
    </w:p>
    <w:p w14:paraId="27BDA15E" w14:textId="36522955"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No punctuation/symbols after headings: Do not use symbols like colons (:) or dashes (-) immediately after a heading (e.g., Format correctly as: </w:t>
      </w:r>
      <w:r w:rsidRPr="00E24287">
        <w:rPr>
          <w:rFonts w:ascii="Times New Roman" w:hAnsi="Times New Roman" w:cs="Times New Roman"/>
          <w:b/>
          <w:bCs/>
          <w:i/>
          <w:iCs/>
          <w:color w:val="000000"/>
          <w:cs/>
          <w:lang w:val="en-US" w:eastAsia="en-US" w:bidi="hi-IN"/>
        </w:rPr>
        <w:t xml:space="preserve">1. </w:t>
      </w:r>
      <w:r w:rsidRPr="00E24287">
        <w:rPr>
          <w:rFonts w:ascii="Times New Roman" w:hAnsi="Times New Roman" w:cs="Times New Roman"/>
          <w:b/>
          <w:bCs/>
          <w:i/>
          <w:iCs/>
          <w:color w:val="000000"/>
          <w:lang w:val="en-US" w:eastAsia="en-US" w:bidi="hi-IN"/>
        </w:rPr>
        <w:t>Introduction</w:t>
      </w:r>
      <w:r w:rsidRPr="00E24287">
        <w:rPr>
          <w:rFonts w:ascii="Times New Roman" w:hAnsi="Times New Roman" w:cs="Times New Roman"/>
          <w:b/>
          <w:bCs/>
          <w:i/>
          <w:iCs/>
          <w:color w:val="000000"/>
          <w:cs/>
          <w:lang w:val="en-US" w:eastAsia="en-US" w:bidi="hi-IN"/>
        </w:rPr>
        <w:t>.</w:t>
      </w:r>
    </w:p>
    <w:p w14:paraId="30E46353"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Symbol Exception: A punctuation symbol is only used if you are starting the paragraph text on the exact same line immediately following the heading; however, this format is not practiced for main headings in academic journals.</w:t>
      </w:r>
    </w:p>
    <w:p w14:paraId="44C32844"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Paragraph directly below a heading: The first paragraph immediately following a heading should not have a first-line indent. It must begin Flush Left, aligned strictly with the left margin.</w:t>
      </w:r>
    </w:p>
    <w:p w14:paraId="0DEC8CA0" w14:textId="77777777" w:rsidR="002E3BC2" w:rsidRPr="00E24287"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Subsequent paragraphs under the same heading: If you are starting a second or subsequent paragraph within the same section, it is mandatory to apply a </w:t>
      </w:r>
      <w:r w:rsidRPr="00E24287">
        <w:rPr>
          <w:rFonts w:ascii="Times New Roman" w:hAnsi="Times New Roman" w:cs="Times New Roman"/>
          <w:b/>
          <w:bCs/>
          <w:i/>
          <w:iCs/>
          <w:color w:val="000000"/>
          <w:cs/>
          <w:lang w:val="en-US" w:eastAsia="en-US" w:bidi="hi-IN"/>
        </w:rPr>
        <w:t>0.5-</w:t>
      </w:r>
      <w:r w:rsidRPr="00E24287">
        <w:rPr>
          <w:rFonts w:ascii="Times New Roman" w:hAnsi="Times New Roman" w:cs="Times New Roman"/>
          <w:b/>
          <w:bCs/>
          <w:i/>
          <w:iCs/>
          <w:color w:val="000000"/>
          <w:lang w:val="en-US" w:eastAsia="en-US" w:bidi="hi-IN"/>
        </w:rPr>
        <w:t>inch indent to the first line.</w:t>
      </w:r>
    </w:p>
    <w:p w14:paraId="34960E27" w14:textId="46DB9A62" w:rsidR="002E3BC2" w:rsidRDefault="002E3BC2" w:rsidP="002E3BC2">
      <w:pPr>
        <w:rPr>
          <w:rFonts w:ascii="Times New Roman" w:hAnsi="Times New Roman" w:cs="Times New Roman"/>
          <w:b/>
          <w:bCs/>
          <w:i/>
          <w:iCs/>
          <w:color w:val="000000"/>
          <w:lang w:val="en-US" w:eastAsia="en-US" w:bidi="hi-IN"/>
        </w:rPr>
      </w:pPr>
      <w:r w:rsidRPr="00E24287">
        <w:rPr>
          <w:rFonts w:ascii="Times New Roman" w:hAnsi="Times New Roman" w:cs="Times New Roman"/>
          <w:b/>
          <w:bCs/>
          <w:i/>
          <w:iCs/>
          <w:color w:val="000000"/>
          <w:lang w:val="en-US" w:eastAsia="en-US" w:bidi="hi-IN"/>
        </w:rPr>
        <w:t xml:space="preserve">• References Formatting: A Hanging Indent must be used when formatting the reference list. This means the first line of each reference remains flushed to the left margin, but the second and third lines of that same reference must be indented by </w:t>
      </w:r>
      <w:r w:rsidRPr="00E24287">
        <w:rPr>
          <w:rFonts w:ascii="Times New Roman" w:hAnsi="Times New Roman" w:cs="Times New Roman"/>
          <w:b/>
          <w:bCs/>
          <w:i/>
          <w:iCs/>
          <w:color w:val="000000"/>
          <w:cs/>
          <w:lang w:val="en-US" w:eastAsia="en-US" w:bidi="hi-IN"/>
        </w:rPr>
        <w:t xml:space="preserve">0.5 </w:t>
      </w:r>
      <w:r w:rsidRPr="00E24287">
        <w:rPr>
          <w:rFonts w:ascii="Times New Roman" w:hAnsi="Times New Roman" w:cs="Times New Roman"/>
          <w:b/>
          <w:bCs/>
          <w:i/>
          <w:iCs/>
          <w:color w:val="000000"/>
          <w:lang w:val="en-US" w:eastAsia="en-US" w:bidi="hi-IN"/>
        </w:rPr>
        <w:t>inches.</w:t>
      </w:r>
    </w:p>
    <w:p w14:paraId="12BDB535" w14:textId="0A6D58BD" w:rsidR="00E73769" w:rsidRPr="008025CE" w:rsidRDefault="00E73769" w:rsidP="008025CE">
      <w:pPr>
        <w:rPr>
          <w:rFonts w:ascii="Times New Roman" w:hAnsi="Times New Roman" w:cs="Times New Roman"/>
          <w:b/>
          <w:bCs/>
          <w:i/>
          <w:iCs/>
          <w:color w:val="000000"/>
          <w:sz w:val="24"/>
          <w:szCs w:val="24"/>
          <w:lang w:val="en-US" w:eastAsia="en-US" w:bidi="hi-IN"/>
        </w:rPr>
      </w:pPr>
      <w:r w:rsidRPr="008025CE">
        <w:rPr>
          <w:rFonts w:ascii="Times New Roman" w:hAnsi="Times New Roman" w:cs="Times New Roman"/>
          <w:b/>
          <w:bCs/>
          <w:i/>
          <w:iCs/>
          <w:color w:val="000000"/>
          <w:sz w:val="28"/>
          <w:szCs w:val="28"/>
          <w:lang w:val="en-US" w:eastAsia="en-US" w:bidi="hi-IN"/>
        </w:rPr>
        <w:t>Word</w:t>
      </w:r>
      <w:r w:rsidR="008025CE" w:rsidRPr="008025CE">
        <w:rPr>
          <w:rFonts w:ascii="Times New Roman" w:hAnsi="Times New Roman" w:cs="Times New Roman"/>
          <w:b/>
          <w:bCs/>
          <w:i/>
          <w:iCs/>
          <w:color w:val="000000"/>
          <w:sz w:val="28"/>
          <w:szCs w:val="28"/>
          <w:lang w:val="en-US" w:eastAsia="en-US" w:bidi="hi-IN"/>
        </w:rPr>
        <w:t>s</w:t>
      </w:r>
      <w:r w:rsidRPr="008025CE">
        <w:rPr>
          <w:rFonts w:ascii="Times New Roman" w:hAnsi="Times New Roman" w:cs="Times New Roman"/>
          <w:b/>
          <w:bCs/>
          <w:i/>
          <w:iCs/>
          <w:color w:val="000000"/>
          <w:sz w:val="28"/>
          <w:szCs w:val="28"/>
          <w:lang w:val="en-US" w:eastAsia="en-US" w:bidi="hi-IN"/>
        </w:rPr>
        <w:t xml:space="preserve"> limit: </w:t>
      </w:r>
      <w:r w:rsidRPr="00E73769">
        <w:rPr>
          <w:rFonts w:ascii="Times New Roman" w:hAnsi="Times New Roman" w:cs="Times New Roman"/>
          <w:color w:val="000000"/>
          <w:lang w:val="en-US" w:eastAsia="en-US" w:bidi="hi-IN"/>
        </w:rPr>
        <w:t>2000-3000 words</w:t>
      </w:r>
    </w:p>
    <w:sectPr w:rsidR="00E73769" w:rsidRPr="008025CE" w:rsidSect="000317DC">
      <w:headerReference w:type="default" r:id="rId15"/>
      <w:footerReference w:type="default" r:id="rId16"/>
      <w:headerReference w:type="first" r:id="rId17"/>
      <w:footerReference w:type="first" r:id="rId18"/>
      <w:pgSz w:w="11906" w:h="16838" w:code="9"/>
      <w:pgMar w:top="720" w:right="720" w:bottom="720" w:left="720" w:header="288" w:footer="28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88CCCF" w14:textId="77777777" w:rsidR="00737A27" w:rsidRDefault="00737A27" w:rsidP="000317DC">
      <w:pPr>
        <w:spacing w:after="0" w:line="240" w:lineRule="auto"/>
      </w:pPr>
      <w:r>
        <w:separator/>
      </w:r>
    </w:p>
  </w:endnote>
  <w:endnote w:type="continuationSeparator" w:id="0">
    <w:p w14:paraId="347AADFF" w14:textId="77777777" w:rsidR="00737A27" w:rsidRDefault="00737A27" w:rsidP="00031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Noto Sans CJK SC Regular">
    <w:altName w:val="Times New Roman"/>
    <w:charset w:val="00"/>
    <w:family w:val="auto"/>
    <w:pitch w:val="variable"/>
  </w:font>
  <w:font w:name="Lohit Devanagari">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Shrut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5C36A" w14:textId="6426E56C" w:rsidR="00C06BD7" w:rsidRPr="00500D52" w:rsidRDefault="00500D52" w:rsidP="00C75FB6">
    <w:pPr>
      <w:pStyle w:val="Footer"/>
      <w:pBdr>
        <w:top w:val="thinThickSmallGap" w:sz="24" w:space="1" w:color="492303"/>
      </w:pBdr>
    </w:pPr>
    <w:r w:rsidRPr="00500D52">
      <w:rPr>
        <w:rFonts w:ascii="Times New Roman" w:hAnsi="Times New Roman" w:cs="Times New Roman"/>
        <w:b/>
        <w:bCs/>
        <w:color w:val="000000" w:themeColor="text1"/>
        <w:sz w:val="24"/>
        <w:szCs w:val="24"/>
      </w:rPr>
      <w:t xml:space="preserve">International Journal of Social Nexus Review </w:t>
    </w:r>
    <w:r>
      <w:rPr>
        <w:rFonts w:ascii="Times New Roman" w:hAnsi="Times New Roman" w:cs="Times New Roman"/>
        <w:b/>
        <w:bCs/>
        <w:color w:val="000000" w:themeColor="text1"/>
        <w:sz w:val="24"/>
        <w:szCs w:val="24"/>
      </w:rPr>
      <w:t xml:space="preserve">                                         </w:t>
    </w:r>
    <w:r w:rsidRPr="00500D52">
      <w:rPr>
        <w:rFonts w:ascii="Times New Roman" w:hAnsi="Times New Roman" w:cs="Times New Roman"/>
        <w:b/>
        <w:bCs/>
        <w:color w:val="000000" w:themeColor="text1"/>
        <w:sz w:val="24"/>
        <w:szCs w:val="24"/>
      </w:rPr>
      <w:t>https://socialnexusreview.com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08A30" w14:textId="08AC8677" w:rsidR="002F46B7" w:rsidRPr="00C76EFA" w:rsidRDefault="002F46B7" w:rsidP="00C76EFA">
    <w:pPr>
      <w:pStyle w:val="Footer"/>
      <w:pBdr>
        <w:top w:val="thinThickSmallGap" w:sz="24" w:space="1" w:color="622423" w:themeColor="accent2" w:themeShade="7F"/>
      </w:pBdr>
      <w:rPr>
        <w:rFonts w:ascii="Times New Roman" w:eastAsiaTheme="majorEastAsia" w:hAnsi="Times New Roman" w:cs="Times New Roman"/>
      </w:rPr>
    </w:pPr>
    <w:r w:rsidRPr="00C76EFA">
      <w:rPr>
        <w:rFonts w:ascii="Times New Roman" w:hAnsi="Times New Roman" w:cs="Times New Roman"/>
        <w:b/>
        <w:bCs/>
        <w:color w:val="000000"/>
        <w:sz w:val="24"/>
        <w:szCs w:val="24"/>
      </w:rPr>
      <w:t>IJS</w:t>
    </w:r>
    <w:r w:rsidR="00500D52">
      <w:rPr>
        <w:rFonts w:ascii="Times New Roman" w:hAnsi="Times New Roman" w:cs="Times New Roman"/>
        <w:b/>
        <w:bCs/>
        <w:color w:val="000000"/>
        <w:sz w:val="24"/>
        <w:szCs w:val="24"/>
      </w:rPr>
      <w:t>SNR</w:t>
    </w:r>
    <w:r w:rsidRPr="00C76EFA">
      <w:rPr>
        <w:rFonts w:ascii="Times New Roman" w:hAnsi="Times New Roman" w:cs="Times New Roman"/>
        <w:b/>
        <w:bCs/>
        <w:color w:val="000000"/>
        <w:sz w:val="24"/>
        <w:szCs w:val="24"/>
      </w:rPr>
      <w:t xml:space="preserve"> | Received: </w:t>
    </w:r>
    <w:r w:rsidR="00500D52">
      <w:rPr>
        <w:rFonts w:ascii="Times New Roman" w:hAnsi="Times New Roman" w:cs="Times New Roman"/>
        <w:b/>
        <w:bCs/>
        <w:color w:val="000000"/>
        <w:sz w:val="24"/>
        <w:szCs w:val="24"/>
      </w:rPr>
      <w:t>1</w:t>
    </w:r>
    <w:r w:rsidR="000379B1">
      <w:rPr>
        <w:rFonts w:ascii="Times New Roman" w:hAnsi="Times New Roman" w:cs="Times New Roman"/>
        <w:b/>
        <w:bCs/>
        <w:color w:val="000000"/>
        <w:sz w:val="24"/>
        <w:szCs w:val="24"/>
      </w:rPr>
      <w:t>1</w:t>
    </w:r>
    <w:r w:rsidRPr="00C76EFA">
      <w:rPr>
        <w:rFonts w:ascii="Times New Roman" w:hAnsi="Times New Roman" w:cs="Times New Roman"/>
        <w:b/>
        <w:bCs/>
        <w:color w:val="000000"/>
        <w:sz w:val="24"/>
        <w:szCs w:val="24"/>
      </w:rPr>
      <w:t xml:space="preserve"> </w:t>
    </w:r>
    <w:r w:rsidR="00500D52">
      <w:rPr>
        <w:rFonts w:ascii="Times New Roman" w:hAnsi="Times New Roman" w:cs="Times New Roman"/>
        <w:b/>
        <w:bCs/>
        <w:color w:val="000000"/>
        <w:sz w:val="24"/>
        <w:szCs w:val="24"/>
      </w:rPr>
      <w:t>June</w:t>
    </w:r>
    <w:r w:rsidRPr="00C76EFA">
      <w:rPr>
        <w:rFonts w:ascii="Times New Roman" w:hAnsi="Times New Roman" w:cs="Times New Roman"/>
        <w:b/>
        <w:bCs/>
        <w:color w:val="000000"/>
        <w:sz w:val="24"/>
        <w:szCs w:val="24"/>
      </w:rPr>
      <w:t xml:space="preserve"> 202</w:t>
    </w:r>
    <w:r w:rsidR="00500D52">
      <w:rPr>
        <w:rFonts w:ascii="Times New Roman" w:hAnsi="Times New Roman" w:cs="Times New Roman"/>
        <w:b/>
        <w:bCs/>
        <w:color w:val="000000"/>
        <w:sz w:val="24"/>
        <w:szCs w:val="24"/>
      </w:rPr>
      <w:t>6</w:t>
    </w:r>
    <w:r w:rsidRPr="00C76EFA">
      <w:rPr>
        <w:rFonts w:ascii="Times New Roman" w:hAnsi="Times New Roman" w:cs="Times New Roman"/>
        <w:b/>
        <w:bCs/>
        <w:color w:val="000000"/>
        <w:sz w:val="24"/>
        <w:szCs w:val="24"/>
      </w:rPr>
      <w:t xml:space="preserve"> | Accepted: </w:t>
    </w:r>
    <w:r w:rsidR="00C76EFA" w:rsidRPr="00C76EFA">
      <w:rPr>
        <w:rFonts w:ascii="Times New Roman" w:hAnsi="Times New Roman" w:cs="Times New Roman"/>
        <w:b/>
        <w:bCs/>
        <w:color w:val="000000"/>
        <w:sz w:val="24"/>
        <w:szCs w:val="24"/>
      </w:rPr>
      <w:t>1</w:t>
    </w:r>
    <w:r w:rsidRPr="00C76EFA">
      <w:rPr>
        <w:rFonts w:ascii="Times New Roman" w:hAnsi="Times New Roman" w:cs="Times New Roman"/>
        <w:b/>
        <w:bCs/>
        <w:color w:val="000000"/>
        <w:sz w:val="24"/>
        <w:szCs w:val="24"/>
      </w:rPr>
      <w:t xml:space="preserve">5 </w:t>
    </w:r>
    <w:r w:rsidR="00500D52">
      <w:rPr>
        <w:rFonts w:ascii="Times New Roman" w:hAnsi="Times New Roman" w:cs="Times New Roman"/>
        <w:b/>
        <w:bCs/>
        <w:color w:val="000000"/>
        <w:sz w:val="24"/>
        <w:szCs w:val="24"/>
      </w:rPr>
      <w:t>July</w:t>
    </w:r>
    <w:r w:rsidR="00C76EFA">
      <w:rPr>
        <w:rFonts w:ascii="Times New Roman" w:hAnsi="Times New Roman" w:cs="Times New Roman"/>
        <w:b/>
        <w:bCs/>
        <w:color w:val="000000"/>
        <w:sz w:val="24"/>
        <w:szCs w:val="24"/>
      </w:rPr>
      <w:t xml:space="preserve"> 202</w:t>
    </w:r>
    <w:r w:rsidR="00500D52">
      <w:rPr>
        <w:rFonts w:ascii="Times New Roman" w:hAnsi="Times New Roman" w:cs="Times New Roman"/>
        <w:b/>
        <w:bCs/>
        <w:color w:val="000000"/>
        <w:sz w:val="24"/>
        <w:szCs w:val="24"/>
      </w:rPr>
      <w:t>6</w:t>
    </w:r>
    <w:r w:rsidR="00EE7E64">
      <w:rPr>
        <w:rFonts w:ascii="Times New Roman" w:hAnsi="Times New Roman" w:cs="Times New Roman"/>
        <w:b/>
        <w:bCs/>
        <w:color w:val="000000"/>
        <w:sz w:val="24"/>
        <w:szCs w:val="24"/>
      </w:rPr>
      <w:t xml:space="preserve"> | Published: </w:t>
    </w:r>
    <w:r w:rsidR="00500D52">
      <w:rPr>
        <w:rFonts w:ascii="Times New Roman" w:hAnsi="Times New Roman" w:cs="Times New Roman"/>
        <w:b/>
        <w:bCs/>
        <w:color w:val="000000"/>
        <w:sz w:val="24"/>
        <w:szCs w:val="24"/>
      </w:rPr>
      <w:t>25</w:t>
    </w:r>
    <w:r w:rsidRPr="00C76EFA">
      <w:rPr>
        <w:rFonts w:ascii="Times New Roman" w:hAnsi="Times New Roman" w:cs="Times New Roman"/>
        <w:b/>
        <w:bCs/>
        <w:color w:val="000000"/>
        <w:sz w:val="24"/>
        <w:szCs w:val="24"/>
      </w:rPr>
      <w:t xml:space="preserve"> </w:t>
    </w:r>
    <w:r w:rsidR="00500D52">
      <w:rPr>
        <w:rFonts w:ascii="Times New Roman" w:hAnsi="Times New Roman" w:cs="Times New Roman"/>
        <w:b/>
        <w:bCs/>
        <w:color w:val="000000"/>
        <w:sz w:val="24"/>
        <w:szCs w:val="24"/>
      </w:rPr>
      <w:t>July</w:t>
    </w:r>
    <w:r w:rsidR="002841F9">
      <w:rPr>
        <w:rFonts w:ascii="Times New Roman" w:hAnsi="Times New Roman" w:cs="Times New Roman"/>
        <w:b/>
        <w:bCs/>
        <w:color w:val="000000"/>
        <w:sz w:val="24"/>
        <w:szCs w:val="24"/>
      </w:rPr>
      <w:t xml:space="preserve"> </w:t>
    </w:r>
    <w:r w:rsidR="00C76EFA">
      <w:rPr>
        <w:rFonts w:ascii="Times New Roman" w:hAnsi="Times New Roman" w:cs="Times New Roman"/>
        <w:b/>
        <w:bCs/>
        <w:color w:val="000000"/>
        <w:sz w:val="24"/>
        <w:szCs w:val="24"/>
      </w:rPr>
      <w:t>202</w:t>
    </w:r>
    <w:r w:rsidR="00500D52">
      <w:rPr>
        <w:rFonts w:ascii="Times New Roman" w:hAnsi="Times New Roman" w:cs="Times New Roman"/>
        <w:b/>
        <w:bCs/>
        <w:color w:val="000000"/>
        <w:sz w:val="24"/>
        <w:szCs w:val="24"/>
      </w:rPr>
      <w:t>6</w:t>
    </w:r>
    <w:r w:rsidRPr="00C76EFA">
      <w:rPr>
        <w:rFonts w:ascii="Times New Roman" w:hAnsi="Times New Roman" w:cs="Times New Roman"/>
        <w:b/>
        <w:bCs/>
        <w:color w:val="000000"/>
        <w:sz w:val="24"/>
        <w:szCs w:val="24"/>
      </w:rPr>
      <w:t xml:space="preserve"> </w:t>
    </w:r>
    <w:r w:rsidRPr="00B31FF1">
      <w:rPr>
        <w:rFonts w:ascii="Times New Roman" w:hAnsi="Times New Roman" w:cs="Times New Roman"/>
        <w:b/>
        <w:bCs/>
        <w:color w:val="000000"/>
      </w:rPr>
      <w:t xml:space="preserve"> </w:t>
    </w:r>
    <w:r w:rsidR="00C76EFA">
      <w:rPr>
        <w:rFonts w:ascii="Times New Roman" w:hAnsi="Times New Roman" w:cs="Times New Roman"/>
        <w:b/>
        <w:bCs/>
      </w:rPr>
      <w:t xml:space="preserve">       </w:t>
    </w:r>
    <w:r w:rsidRPr="00B31FF1">
      <w:rPr>
        <w:rFonts w:ascii="Times New Roman" w:hAnsi="Times New Roman" w:cs="Times New Roman"/>
        <w:b/>
        <w:bCs/>
      </w:rPr>
      <w:t xml:space="preserve"> (</w:t>
    </w:r>
    <w:sdt>
      <w:sdtPr>
        <w:rPr>
          <w:rFonts w:ascii="Times New Roman" w:hAnsi="Times New Roman" w:cs="Times New Roman"/>
          <w:b/>
          <w:bCs/>
        </w:rPr>
        <w:id w:val="-817260363"/>
        <w:docPartObj>
          <w:docPartGallery w:val="Page Numbers (Bottom of Page)"/>
          <w:docPartUnique/>
        </w:docPartObj>
      </w:sdtPr>
      <w:sdtEndPr>
        <w:rPr>
          <w:color w:val="808080" w:themeColor="background1" w:themeShade="80"/>
          <w:spacing w:val="60"/>
        </w:rPr>
      </w:sdtEndPr>
      <w:sdtContent>
        <w:r w:rsidRPr="00B31FF1">
          <w:rPr>
            <w:rFonts w:ascii="Times New Roman" w:hAnsi="Times New Roman" w:cs="Times New Roman"/>
            <w:b/>
            <w:bCs/>
          </w:rPr>
          <w:fldChar w:fldCharType="begin"/>
        </w:r>
        <w:r w:rsidRPr="00B31FF1">
          <w:rPr>
            <w:rFonts w:ascii="Times New Roman" w:hAnsi="Times New Roman" w:cs="Times New Roman"/>
            <w:b/>
            <w:bCs/>
          </w:rPr>
          <w:instrText xml:space="preserve"> PAGE   \* MERGEFORMAT </w:instrText>
        </w:r>
        <w:r w:rsidRPr="00B31FF1">
          <w:rPr>
            <w:rFonts w:ascii="Times New Roman" w:hAnsi="Times New Roman" w:cs="Times New Roman"/>
            <w:b/>
            <w:bCs/>
          </w:rPr>
          <w:fldChar w:fldCharType="separate"/>
        </w:r>
        <w:r w:rsidR="00E33985">
          <w:rPr>
            <w:rFonts w:ascii="Times New Roman" w:hAnsi="Times New Roman" w:cs="Times New Roman"/>
            <w:b/>
            <w:bCs/>
            <w:noProof/>
          </w:rPr>
          <w:t>1</w:t>
        </w:r>
        <w:r w:rsidRPr="00B31FF1">
          <w:rPr>
            <w:rFonts w:ascii="Times New Roman" w:hAnsi="Times New Roman" w:cs="Times New Roman"/>
            <w:b/>
            <w:bCs/>
            <w:noProof/>
          </w:rPr>
          <w:fldChar w:fldCharType="end"/>
        </w:r>
        <w:r w:rsidRPr="00B31FF1">
          <w:rPr>
            <w:rFonts w:ascii="Times New Roman" w:hAnsi="Times New Roman" w:cs="Times New Roman"/>
            <w:b/>
            <w:bCs/>
            <w:noProof/>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71298" w14:textId="77777777" w:rsidR="00737A27" w:rsidRDefault="00737A27" w:rsidP="000317DC">
      <w:pPr>
        <w:spacing w:after="0" w:line="240" w:lineRule="auto"/>
      </w:pPr>
      <w:r>
        <w:separator/>
      </w:r>
    </w:p>
  </w:footnote>
  <w:footnote w:type="continuationSeparator" w:id="0">
    <w:p w14:paraId="79F52737" w14:textId="77777777" w:rsidR="00737A27" w:rsidRDefault="00737A27" w:rsidP="00031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lang w:val="en-US"/>
      </w:rPr>
      <w:alias w:val="Title"/>
      <w:id w:val="1787463440"/>
      <w:placeholder>
        <w:docPart w:val="3129E8AD783747C0BAFA4FFDF94A0C56"/>
      </w:placeholder>
      <w:dataBinding w:prefixMappings="xmlns:ns0='http://schemas.openxmlformats.org/package/2006/metadata/core-properties' xmlns:ns1='http://purl.org/dc/elements/1.1/'" w:xpath="/ns0:coreProperties[1]/ns1:title[1]" w:storeItemID="{6C3C8BC8-F283-45AE-878A-BAB7291924A1}"/>
      <w:text/>
    </w:sdtPr>
    <w:sdtEndPr/>
    <w:sdtContent>
      <w:p w14:paraId="7C44348B" w14:textId="622676FB" w:rsidR="002F46B7" w:rsidRDefault="00A6056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www.ijsrmst.com</w:t>
        </w:r>
      </w:p>
    </w:sdtContent>
  </w:sdt>
  <w:p w14:paraId="25827BD0" w14:textId="77777777" w:rsidR="002F46B7" w:rsidRPr="00B31FF1" w:rsidRDefault="002F46B7" w:rsidP="00B31F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70424" w14:textId="2B8FC251" w:rsidR="00D06C9F" w:rsidRPr="008E277D" w:rsidRDefault="00500D52" w:rsidP="00C84D0B">
    <w:pPr>
      <w:pStyle w:val="Header"/>
      <w:pBdr>
        <w:bottom w:val="thickThinSmallGap" w:sz="24" w:space="11" w:color="622423" w:themeColor="accent2" w:themeShade="7F"/>
      </w:pBdr>
      <w:jc w:val="right"/>
      <w:rPr>
        <w:rFonts w:ascii="Times New Roman" w:eastAsia="Times New Roman" w:hAnsi="Times New Roman" w:cs="Times New Roman"/>
        <w:b/>
        <w:bCs/>
        <w:color w:val="FF0000"/>
        <w:sz w:val="28"/>
        <w:szCs w:val="28"/>
        <w:shd w:val="clear" w:color="auto" w:fill="FFFFFF"/>
      </w:rPr>
    </w:pPr>
    <w:r w:rsidRPr="008E277D">
      <w:rPr>
        <w:rFonts w:ascii="Times New Roman" w:eastAsia="Times New Roman" w:hAnsi="Times New Roman" w:cs="Times New Roman"/>
        <w:b/>
        <w:bCs/>
        <w:noProof/>
        <w:color w:val="FF0000"/>
        <w:sz w:val="44"/>
        <w:szCs w:val="44"/>
        <w:lang w:val="en-US" w:eastAsia="en-US" w:bidi="hi-IN"/>
      </w:rPr>
      <w:drawing>
        <wp:anchor distT="0" distB="0" distL="114300" distR="114300" simplePos="0" relativeHeight="251658240" behindDoc="0" locked="0" layoutInCell="1" allowOverlap="1" wp14:anchorId="7C929E11" wp14:editId="1B8ACD7E">
          <wp:simplePos x="0" y="0"/>
          <wp:positionH relativeFrom="column">
            <wp:posOffset>29210</wp:posOffset>
          </wp:positionH>
          <wp:positionV relativeFrom="paragraph">
            <wp:posOffset>-24765</wp:posOffset>
          </wp:positionV>
          <wp:extent cx="1201420" cy="10312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vebg-previ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1420" cy="1031240"/>
                  </a:xfrm>
                  <a:prstGeom prst="rect">
                    <a:avLst/>
                  </a:prstGeom>
                </pic:spPr>
              </pic:pic>
            </a:graphicData>
          </a:graphic>
          <wp14:sizeRelH relativeFrom="page">
            <wp14:pctWidth>0</wp14:pctWidth>
          </wp14:sizeRelH>
          <wp14:sizeRelV relativeFrom="page">
            <wp14:pctHeight>0</wp14:pctHeight>
          </wp14:sizeRelV>
        </wp:anchor>
      </w:drawing>
    </w:r>
    <w:r w:rsidR="00D06C9F" w:rsidRPr="008E277D">
      <w:rPr>
        <w:rFonts w:ascii="Times New Roman" w:eastAsia="Times New Roman" w:hAnsi="Times New Roman" w:cs="Times New Roman"/>
        <w:b/>
        <w:bCs/>
        <w:color w:val="FF0000"/>
        <w:sz w:val="28"/>
        <w:szCs w:val="28"/>
      </w:rPr>
      <w:t>ISSN</w:t>
    </w:r>
    <w:proofErr w:type="gramStart"/>
    <w:r w:rsidR="00D06C9F" w:rsidRPr="008E277D">
      <w:rPr>
        <w:rFonts w:ascii="Times New Roman" w:eastAsia="Times New Roman" w:hAnsi="Times New Roman" w:cs="Times New Roman"/>
        <w:b/>
        <w:bCs/>
        <w:color w:val="FF0000"/>
        <w:sz w:val="28"/>
        <w:szCs w:val="28"/>
      </w:rPr>
      <w:t>:</w:t>
    </w:r>
    <w:r w:rsidRPr="008E277D">
      <w:rPr>
        <w:rFonts w:ascii="Times New Roman" w:hAnsi="Times New Roman" w:cs="Times New Roman"/>
        <w:b/>
        <w:bCs/>
        <w:color w:val="FF0000"/>
        <w:sz w:val="28"/>
        <w:szCs w:val="28"/>
      </w:rPr>
      <w:t>2839</w:t>
    </w:r>
    <w:proofErr w:type="gramEnd"/>
    <w:r w:rsidR="00C06BD7" w:rsidRPr="008E277D">
      <w:rPr>
        <w:rFonts w:ascii="Times New Roman" w:hAnsi="Times New Roman" w:cs="Times New Roman"/>
        <w:b/>
        <w:bCs/>
        <w:color w:val="FF0000"/>
        <w:sz w:val="28"/>
        <w:szCs w:val="28"/>
      </w:rPr>
      <w:t>-</w:t>
    </w:r>
    <w:r w:rsidRPr="008E277D">
      <w:rPr>
        <w:rFonts w:ascii="Times New Roman" w:hAnsi="Times New Roman" w:cs="Times New Roman"/>
        <w:b/>
        <w:bCs/>
        <w:color w:val="FF0000"/>
        <w:sz w:val="28"/>
        <w:szCs w:val="28"/>
      </w:rPr>
      <w:t>5026</w:t>
    </w:r>
  </w:p>
  <w:p w14:paraId="60852359" w14:textId="7F5D5739" w:rsidR="00D06C9F" w:rsidRDefault="008E277D" w:rsidP="00D06C9F">
    <w:pPr>
      <w:pStyle w:val="Header"/>
      <w:pBdr>
        <w:bottom w:val="thickThinSmallGap" w:sz="24" w:space="11" w:color="622423" w:themeColor="accent2" w:themeShade="7F"/>
      </w:pBdr>
      <w:jc w:val="right"/>
      <w:rPr>
        <w:rFonts w:ascii="Times New Roman" w:eastAsia="Times New Roman" w:hAnsi="Times New Roman" w:cs="Arial Unicode MS" w:hint="cs"/>
        <w:b/>
        <w:bCs/>
        <w:color w:val="FF0000"/>
        <w:sz w:val="36"/>
        <w:szCs w:val="32"/>
        <w:lang w:bidi="hi-IN"/>
      </w:rPr>
    </w:pPr>
    <w:r>
      <w:rPr>
        <w:rFonts w:ascii="Times New Roman" w:eastAsia="Times New Roman" w:hAnsi="Times New Roman" w:cs="Times New Roman"/>
        <w:b/>
        <w:bCs/>
        <w:color w:val="FF0000"/>
        <w:sz w:val="36"/>
        <w:szCs w:val="36"/>
      </w:rPr>
      <w:t>International</w:t>
    </w:r>
    <w:r>
      <w:rPr>
        <w:rFonts w:ascii="Times New Roman" w:eastAsia="Times New Roman" w:hAnsi="Times New Roman" w:cs="Arial Unicode MS" w:hint="cs"/>
        <w:b/>
        <w:bCs/>
        <w:color w:val="FF0000"/>
        <w:sz w:val="36"/>
        <w:szCs w:val="32"/>
        <w:cs/>
        <w:lang w:bidi="hi-IN"/>
      </w:rPr>
      <w:t xml:space="preserve"> </w:t>
    </w:r>
    <w:r w:rsidR="002E3BC2">
      <w:rPr>
        <w:rFonts w:ascii="Times New Roman" w:eastAsia="Times New Roman" w:hAnsi="Times New Roman" w:cs="Times New Roman"/>
        <w:b/>
        <w:bCs/>
        <w:color w:val="FF0000"/>
        <w:sz w:val="36"/>
        <w:szCs w:val="36"/>
      </w:rPr>
      <w:t>Journal of</w:t>
    </w:r>
    <w:r w:rsidR="002E3BC2">
      <w:rPr>
        <w:rFonts w:ascii="Times New Roman" w:eastAsia="Times New Roman" w:hAnsi="Times New Roman" w:cs="Arial Unicode MS" w:hint="cs"/>
        <w:b/>
        <w:bCs/>
        <w:color w:val="FF0000"/>
        <w:sz w:val="36"/>
        <w:szCs w:val="32"/>
        <w:cs/>
        <w:lang w:bidi="hi-IN"/>
      </w:rPr>
      <w:t xml:space="preserve"> </w:t>
    </w:r>
    <w:r w:rsidR="00500D52" w:rsidRPr="008E277D">
      <w:rPr>
        <w:rFonts w:ascii="Times New Roman" w:eastAsia="Times New Roman" w:hAnsi="Times New Roman" w:cs="Times New Roman"/>
        <w:b/>
        <w:bCs/>
        <w:color w:val="FF0000"/>
        <w:sz w:val="36"/>
        <w:szCs w:val="36"/>
      </w:rPr>
      <w:t>Social Nexus Review</w:t>
    </w:r>
  </w:p>
  <w:p w14:paraId="239CDD8A" w14:textId="71BD4874" w:rsidR="008E277D" w:rsidRPr="008E277D" w:rsidRDefault="002E3BC2" w:rsidP="00D06C9F">
    <w:pPr>
      <w:pStyle w:val="Header"/>
      <w:pBdr>
        <w:bottom w:val="thickThinSmallGap" w:sz="24" w:space="11" w:color="622423" w:themeColor="accent2" w:themeShade="7F"/>
      </w:pBdr>
      <w:jc w:val="right"/>
      <w:rPr>
        <w:rFonts w:ascii="Times New Roman" w:eastAsia="Times New Roman" w:hAnsi="Times New Roman" w:cs="Arial Unicode MS" w:hint="cs"/>
        <w:b/>
        <w:bCs/>
        <w:color w:val="FF0000"/>
        <w:sz w:val="36"/>
        <w:szCs w:val="32"/>
        <w:shd w:val="clear" w:color="auto" w:fill="FFFFFF"/>
        <w:lang w:bidi="hi-IN"/>
      </w:rPr>
    </w:pPr>
    <w:r w:rsidRPr="002E3BC2">
      <w:rPr>
        <w:rFonts w:ascii="Times New Roman" w:eastAsia="Times New Roman" w:hAnsi="Times New Roman" w:cs="Arial Unicode MS" w:hint="cs"/>
        <w:b/>
        <w:bCs/>
        <w:color w:val="FF0000"/>
        <w:sz w:val="28"/>
        <w:szCs w:val="24"/>
        <w:cs/>
        <w:lang w:bidi="hi-IN"/>
      </w:rPr>
      <w:t>DOI:</w:t>
    </w:r>
    <w:r w:rsidR="008E277D" w:rsidRPr="002E3BC2">
      <w:rPr>
        <w:rFonts w:ascii="Times New Roman" w:eastAsia="Times New Roman" w:hAnsi="Times New Roman" w:cs="Arial Unicode MS"/>
        <w:b/>
        <w:bCs/>
        <w:color w:val="FF0000"/>
        <w:sz w:val="28"/>
        <w:szCs w:val="24"/>
        <w:lang w:bidi="hi-IN"/>
      </w:rPr>
      <w:t>https://doi.org/</w:t>
    </w:r>
    <w:r w:rsidR="008E277D" w:rsidRPr="002E3BC2">
      <w:rPr>
        <w:rFonts w:ascii="Times New Roman" w:eastAsia="Times New Roman" w:hAnsi="Times New Roman" w:cs="Arial Unicode MS"/>
        <w:b/>
        <w:bCs/>
        <w:color w:val="FF0000"/>
        <w:sz w:val="28"/>
        <w:szCs w:val="24"/>
        <w:cs/>
        <w:lang w:bidi="hi-IN"/>
      </w:rPr>
      <w:t>10.68582/</w:t>
    </w:r>
    <w:proofErr w:type="spellStart"/>
    <w:r w:rsidR="008E277D" w:rsidRPr="002E3BC2">
      <w:rPr>
        <w:rFonts w:ascii="Times New Roman" w:eastAsia="Times New Roman" w:hAnsi="Times New Roman" w:cs="Arial Unicode MS"/>
        <w:b/>
        <w:bCs/>
        <w:color w:val="FF0000"/>
        <w:sz w:val="28"/>
        <w:szCs w:val="24"/>
        <w:lang w:bidi="hi-IN"/>
      </w:rPr>
      <w:t>ijosnr.v</w:t>
    </w:r>
    <w:proofErr w:type="spellEnd"/>
    <w:r w:rsidR="008E277D" w:rsidRPr="002E3BC2">
      <w:rPr>
        <w:rFonts w:ascii="Times New Roman" w:eastAsia="Times New Roman" w:hAnsi="Times New Roman" w:cs="Arial Unicode MS"/>
        <w:b/>
        <w:bCs/>
        <w:color w:val="FF0000"/>
        <w:sz w:val="28"/>
        <w:szCs w:val="24"/>
        <w:cs/>
        <w:lang w:bidi="hi-IN"/>
      </w:rPr>
      <w:t>.</w:t>
    </w:r>
    <w:r w:rsidR="008E277D" w:rsidRPr="002E3BC2">
      <w:rPr>
        <w:rFonts w:ascii="Times New Roman" w:eastAsia="Times New Roman" w:hAnsi="Times New Roman" w:cs="Arial Unicode MS"/>
        <w:b/>
        <w:bCs/>
        <w:color w:val="FF0000"/>
        <w:sz w:val="28"/>
        <w:szCs w:val="24"/>
        <w:lang w:bidi="hi-IN"/>
      </w:rPr>
      <w:t>i</w:t>
    </w:r>
    <w:r w:rsidR="008E277D" w:rsidRPr="002E3BC2">
      <w:rPr>
        <w:rFonts w:ascii="Times New Roman" w:eastAsia="Times New Roman" w:hAnsi="Times New Roman" w:cs="Arial Unicode MS"/>
        <w:b/>
        <w:bCs/>
        <w:color w:val="FF0000"/>
        <w:sz w:val="28"/>
        <w:szCs w:val="24"/>
        <w:cs/>
        <w:lang w:bidi="hi-IN"/>
      </w:rPr>
      <w:t>.0</w:t>
    </w:r>
    <w:r w:rsidRPr="002E3BC2">
      <w:rPr>
        <w:rFonts w:ascii="Times New Roman" w:eastAsia="Times New Roman" w:hAnsi="Times New Roman" w:cs="Arial Unicode MS" w:hint="cs"/>
        <w:b/>
        <w:bCs/>
        <w:color w:val="FF0000"/>
        <w:sz w:val="28"/>
        <w:szCs w:val="24"/>
        <w:cs/>
        <w:lang w:bidi="hi-IN"/>
      </w:rPr>
      <w:t>0</w:t>
    </w:r>
  </w:p>
  <w:p w14:paraId="7A000571" w14:textId="52C67C56" w:rsidR="002F46B7" w:rsidRPr="008E277D" w:rsidRDefault="00C76EFA" w:rsidP="00D06C9F">
    <w:pPr>
      <w:pStyle w:val="Header"/>
      <w:pBdr>
        <w:bottom w:val="thickThinSmallGap" w:sz="24" w:space="11" w:color="622423" w:themeColor="accent2" w:themeShade="7F"/>
      </w:pBdr>
      <w:tabs>
        <w:tab w:val="left" w:pos="219"/>
        <w:tab w:val="left" w:pos="564"/>
        <w:tab w:val="center" w:pos="5233"/>
      </w:tabs>
      <w:jc w:val="right"/>
      <w:rPr>
        <w:rFonts w:eastAsia="Times New Roman" w:cs="Times New Roman"/>
        <w:b/>
        <w:bCs/>
        <w:color w:val="FF0000"/>
        <w:sz w:val="28"/>
        <w:szCs w:val="28"/>
        <w:shd w:val="clear" w:color="auto" w:fill="FFFFFF"/>
      </w:rPr>
    </w:pPr>
    <w:r w:rsidRPr="008E277D">
      <w:rPr>
        <w:rFonts w:ascii="Times New Roman" w:hAnsi="Times New Roman" w:cs="Times New Roman"/>
        <w:b/>
        <w:bCs/>
        <w:color w:val="FF0000"/>
        <w:sz w:val="28"/>
        <w:szCs w:val="28"/>
      </w:rPr>
      <w:t xml:space="preserve">Available online </w:t>
    </w:r>
    <w:proofErr w:type="spellStart"/>
    <w:r w:rsidRPr="008E277D">
      <w:rPr>
        <w:rFonts w:ascii="Times New Roman" w:hAnsi="Times New Roman" w:cs="Times New Roman"/>
        <w:b/>
        <w:bCs/>
        <w:color w:val="FF0000"/>
        <w:sz w:val="28"/>
        <w:szCs w:val="28"/>
      </w:rPr>
      <w:t>at</w:t>
    </w:r>
    <w:r w:rsidR="002F46B7" w:rsidRPr="008E277D">
      <w:rPr>
        <w:rFonts w:ascii="Times New Roman" w:eastAsia="Times New Roman" w:hAnsi="Times New Roman" w:cs="Times New Roman"/>
        <w:b/>
        <w:bCs/>
        <w:color w:val="FF0000"/>
        <w:sz w:val="28"/>
        <w:szCs w:val="28"/>
      </w:rPr>
      <w:t>:</w:t>
    </w:r>
    <w:r w:rsidR="00500D52" w:rsidRPr="008E277D">
      <w:rPr>
        <w:color w:val="FF0000"/>
      </w:rPr>
      <w:t>https</w:t>
    </w:r>
    <w:proofErr w:type="spellEnd"/>
    <w:r w:rsidR="00500D52" w:rsidRPr="008E277D">
      <w:rPr>
        <w:color w:val="FF0000"/>
      </w:rPr>
      <w:t>://socialnexusreview.com</w:t>
    </w:r>
    <w:r w:rsidR="002F46B7" w:rsidRPr="008E277D">
      <w:rPr>
        <w:rFonts w:eastAsia="Times New Roman" w:cs="Times New Roman"/>
        <w:b/>
        <w:bCs/>
        <w:color w:val="FF0000"/>
        <w:sz w:val="28"/>
        <w:szCs w:val="28"/>
        <w:shd w:val="clear" w:color="auto" w:fill="FFFFF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2C2C"/>
    <w:multiLevelType w:val="hybridMultilevel"/>
    <w:tmpl w:val="91DAEB90"/>
    <w:lvl w:ilvl="0" w:tplc="95CAE3D6">
      <w:start w:val="1"/>
      <w:numFmt w:val="bullet"/>
      <w:lvlText w:val="•"/>
      <w:lvlJc w:val="left"/>
      <w:pPr>
        <w:tabs>
          <w:tab w:val="num" w:pos="720"/>
        </w:tabs>
        <w:ind w:left="720" w:hanging="360"/>
      </w:pPr>
      <w:rPr>
        <w:rFonts w:ascii="Times New Roman" w:hAnsi="Times New Roman" w:hint="default"/>
      </w:rPr>
    </w:lvl>
    <w:lvl w:ilvl="1" w:tplc="15407A26" w:tentative="1">
      <w:start w:val="1"/>
      <w:numFmt w:val="bullet"/>
      <w:lvlText w:val="•"/>
      <w:lvlJc w:val="left"/>
      <w:pPr>
        <w:tabs>
          <w:tab w:val="num" w:pos="1440"/>
        </w:tabs>
        <w:ind w:left="1440" w:hanging="360"/>
      </w:pPr>
      <w:rPr>
        <w:rFonts w:ascii="Times New Roman" w:hAnsi="Times New Roman" w:hint="default"/>
      </w:rPr>
    </w:lvl>
    <w:lvl w:ilvl="2" w:tplc="AA46DBB8" w:tentative="1">
      <w:start w:val="1"/>
      <w:numFmt w:val="bullet"/>
      <w:lvlText w:val="•"/>
      <w:lvlJc w:val="left"/>
      <w:pPr>
        <w:tabs>
          <w:tab w:val="num" w:pos="2160"/>
        </w:tabs>
        <w:ind w:left="2160" w:hanging="360"/>
      </w:pPr>
      <w:rPr>
        <w:rFonts w:ascii="Times New Roman" w:hAnsi="Times New Roman" w:hint="default"/>
      </w:rPr>
    </w:lvl>
    <w:lvl w:ilvl="3" w:tplc="C70E0158" w:tentative="1">
      <w:start w:val="1"/>
      <w:numFmt w:val="bullet"/>
      <w:lvlText w:val="•"/>
      <w:lvlJc w:val="left"/>
      <w:pPr>
        <w:tabs>
          <w:tab w:val="num" w:pos="2880"/>
        </w:tabs>
        <w:ind w:left="2880" w:hanging="360"/>
      </w:pPr>
      <w:rPr>
        <w:rFonts w:ascii="Times New Roman" w:hAnsi="Times New Roman" w:hint="default"/>
      </w:rPr>
    </w:lvl>
    <w:lvl w:ilvl="4" w:tplc="C7D01CF8" w:tentative="1">
      <w:start w:val="1"/>
      <w:numFmt w:val="bullet"/>
      <w:lvlText w:val="•"/>
      <w:lvlJc w:val="left"/>
      <w:pPr>
        <w:tabs>
          <w:tab w:val="num" w:pos="3600"/>
        </w:tabs>
        <w:ind w:left="3600" w:hanging="360"/>
      </w:pPr>
      <w:rPr>
        <w:rFonts w:ascii="Times New Roman" w:hAnsi="Times New Roman" w:hint="default"/>
      </w:rPr>
    </w:lvl>
    <w:lvl w:ilvl="5" w:tplc="DB62E370" w:tentative="1">
      <w:start w:val="1"/>
      <w:numFmt w:val="bullet"/>
      <w:lvlText w:val="•"/>
      <w:lvlJc w:val="left"/>
      <w:pPr>
        <w:tabs>
          <w:tab w:val="num" w:pos="4320"/>
        </w:tabs>
        <w:ind w:left="4320" w:hanging="360"/>
      </w:pPr>
      <w:rPr>
        <w:rFonts w:ascii="Times New Roman" w:hAnsi="Times New Roman" w:hint="default"/>
      </w:rPr>
    </w:lvl>
    <w:lvl w:ilvl="6" w:tplc="F6EA0ACC" w:tentative="1">
      <w:start w:val="1"/>
      <w:numFmt w:val="bullet"/>
      <w:lvlText w:val="•"/>
      <w:lvlJc w:val="left"/>
      <w:pPr>
        <w:tabs>
          <w:tab w:val="num" w:pos="5040"/>
        </w:tabs>
        <w:ind w:left="5040" w:hanging="360"/>
      </w:pPr>
      <w:rPr>
        <w:rFonts w:ascii="Times New Roman" w:hAnsi="Times New Roman" w:hint="default"/>
      </w:rPr>
    </w:lvl>
    <w:lvl w:ilvl="7" w:tplc="6FF6D410" w:tentative="1">
      <w:start w:val="1"/>
      <w:numFmt w:val="bullet"/>
      <w:lvlText w:val="•"/>
      <w:lvlJc w:val="left"/>
      <w:pPr>
        <w:tabs>
          <w:tab w:val="num" w:pos="5760"/>
        </w:tabs>
        <w:ind w:left="5760" w:hanging="360"/>
      </w:pPr>
      <w:rPr>
        <w:rFonts w:ascii="Times New Roman" w:hAnsi="Times New Roman" w:hint="default"/>
      </w:rPr>
    </w:lvl>
    <w:lvl w:ilvl="8" w:tplc="2B247AE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2C871AF"/>
    <w:multiLevelType w:val="hybridMultilevel"/>
    <w:tmpl w:val="004CD702"/>
    <w:lvl w:ilvl="0" w:tplc="F4202354">
      <w:start w:val="1"/>
      <w:numFmt w:val="decimal"/>
      <w:lvlText w:val="%1."/>
      <w:lvlJc w:val="left"/>
      <w:pPr>
        <w:ind w:left="940" w:hanging="360"/>
      </w:pPr>
      <w:rPr>
        <w:rFonts w:hint="default"/>
        <w:b w:val="0"/>
        <w:i w:val="0"/>
      </w:rPr>
    </w:lvl>
    <w:lvl w:ilvl="1" w:tplc="40090019" w:tentative="1">
      <w:start w:val="1"/>
      <w:numFmt w:val="lowerLetter"/>
      <w:lvlText w:val="%2."/>
      <w:lvlJc w:val="left"/>
      <w:pPr>
        <w:ind w:left="1660" w:hanging="360"/>
      </w:pPr>
    </w:lvl>
    <w:lvl w:ilvl="2" w:tplc="4009001B" w:tentative="1">
      <w:start w:val="1"/>
      <w:numFmt w:val="lowerRoman"/>
      <w:lvlText w:val="%3."/>
      <w:lvlJc w:val="right"/>
      <w:pPr>
        <w:ind w:left="2380" w:hanging="180"/>
      </w:pPr>
    </w:lvl>
    <w:lvl w:ilvl="3" w:tplc="4009000F" w:tentative="1">
      <w:start w:val="1"/>
      <w:numFmt w:val="decimal"/>
      <w:lvlText w:val="%4."/>
      <w:lvlJc w:val="left"/>
      <w:pPr>
        <w:ind w:left="3100" w:hanging="360"/>
      </w:pPr>
    </w:lvl>
    <w:lvl w:ilvl="4" w:tplc="40090019" w:tentative="1">
      <w:start w:val="1"/>
      <w:numFmt w:val="lowerLetter"/>
      <w:lvlText w:val="%5."/>
      <w:lvlJc w:val="left"/>
      <w:pPr>
        <w:ind w:left="3820" w:hanging="360"/>
      </w:pPr>
    </w:lvl>
    <w:lvl w:ilvl="5" w:tplc="4009001B" w:tentative="1">
      <w:start w:val="1"/>
      <w:numFmt w:val="lowerRoman"/>
      <w:lvlText w:val="%6."/>
      <w:lvlJc w:val="right"/>
      <w:pPr>
        <w:ind w:left="4540" w:hanging="180"/>
      </w:pPr>
    </w:lvl>
    <w:lvl w:ilvl="6" w:tplc="4009000F" w:tentative="1">
      <w:start w:val="1"/>
      <w:numFmt w:val="decimal"/>
      <w:lvlText w:val="%7."/>
      <w:lvlJc w:val="left"/>
      <w:pPr>
        <w:ind w:left="5260" w:hanging="360"/>
      </w:pPr>
    </w:lvl>
    <w:lvl w:ilvl="7" w:tplc="40090019" w:tentative="1">
      <w:start w:val="1"/>
      <w:numFmt w:val="lowerLetter"/>
      <w:lvlText w:val="%8."/>
      <w:lvlJc w:val="left"/>
      <w:pPr>
        <w:ind w:left="5980" w:hanging="360"/>
      </w:pPr>
    </w:lvl>
    <w:lvl w:ilvl="8" w:tplc="4009001B" w:tentative="1">
      <w:start w:val="1"/>
      <w:numFmt w:val="lowerRoman"/>
      <w:lvlText w:val="%9."/>
      <w:lvlJc w:val="right"/>
      <w:pPr>
        <w:ind w:left="6700" w:hanging="180"/>
      </w:pPr>
    </w:lvl>
  </w:abstractNum>
  <w:abstractNum w:abstractNumId="2">
    <w:nsid w:val="03A62262"/>
    <w:multiLevelType w:val="multilevel"/>
    <w:tmpl w:val="890408E0"/>
    <w:lvl w:ilvl="0">
      <w:start w:val="1"/>
      <w:numFmt w:val="upperRoman"/>
      <w:lvlText w:val="%1."/>
      <w:lvlJc w:val="center"/>
      <w:pPr>
        <w:tabs>
          <w:tab w:val="num" w:pos="648"/>
        </w:tabs>
        <w:ind w:left="648" w:hanging="28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DE82A86"/>
    <w:multiLevelType w:val="hybridMultilevel"/>
    <w:tmpl w:val="3F0E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1B0696"/>
    <w:multiLevelType w:val="hybridMultilevel"/>
    <w:tmpl w:val="6BD2C27E"/>
    <w:lvl w:ilvl="0" w:tplc="65363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D5F7ED4"/>
    <w:multiLevelType w:val="hybridMultilevel"/>
    <w:tmpl w:val="73CA8C7A"/>
    <w:lvl w:ilvl="0" w:tplc="B706D10C">
      <w:start w:val="1"/>
      <w:numFmt w:val="upperRoman"/>
      <w:lvlText w:val="%1."/>
      <w:lvlJc w:val="left"/>
      <w:pPr>
        <w:ind w:left="1080" w:hanging="720"/>
      </w:pPr>
      <w:rPr>
        <w:rFonts w:hint="default"/>
        <w:sz w:val="24"/>
        <w:szCs w:val="24"/>
      </w:rPr>
    </w:lvl>
    <w:lvl w:ilvl="1" w:tplc="C4AA4DB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9B44BB"/>
    <w:multiLevelType w:val="hybridMultilevel"/>
    <w:tmpl w:val="E5184B92"/>
    <w:lvl w:ilvl="0" w:tplc="73F29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3A4DCE"/>
    <w:multiLevelType w:val="multilevel"/>
    <w:tmpl w:val="2D5EE036"/>
    <w:lvl w:ilvl="0">
      <w:start w:val="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29555F0C"/>
    <w:multiLevelType w:val="hybridMultilevel"/>
    <w:tmpl w:val="356CD71A"/>
    <w:lvl w:ilvl="0" w:tplc="5CC0CC40">
      <w:start w:val="4"/>
      <w:numFmt w:val="decimal"/>
      <w:lvlText w:val="%1."/>
      <w:lvlJc w:val="left"/>
      <w:pPr>
        <w:ind w:left="1080" w:hanging="360"/>
      </w:pPr>
      <w:rPr>
        <w:rFonts w:hint="default"/>
        <w:b/>
        <w:i/>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nsid w:val="2B533EAE"/>
    <w:multiLevelType w:val="hybridMultilevel"/>
    <w:tmpl w:val="D904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3081C"/>
    <w:multiLevelType w:val="hybridMultilevel"/>
    <w:tmpl w:val="7DA6AF1A"/>
    <w:lvl w:ilvl="0" w:tplc="E4FC3248">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655B3F"/>
    <w:multiLevelType w:val="multilevel"/>
    <w:tmpl w:val="2D5EE036"/>
    <w:lvl w:ilvl="0">
      <w:start w:val="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E9719F3"/>
    <w:multiLevelType w:val="hybridMultilevel"/>
    <w:tmpl w:val="491E870A"/>
    <w:lvl w:ilvl="0" w:tplc="E3189CA0">
      <w:start w:val="2"/>
      <w:numFmt w:val="lowerLetter"/>
      <w:lvlText w:val="%1."/>
      <w:lvlJc w:val="left"/>
      <w:pPr>
        <w:ind w:left="1080" w:hanging="360"/>
      </w:pPr>
      <w:rPr>
        <w:rFonts w:hint="default"/>
        <w:color w:val="0E101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6169DE"/>
    <w:multiLevelType w:val="multilevel"/>
    <w:tmpl w:val="9E661F22"/>
    <w:lvl w:ilvl="0">
      <w:start w:val="1"/>
      <w:numFmt w:val="decimal"/>
      <w:lvlText w:val="%1."/>
      <w:lvlJc w:val="left"/>
      <w:pPr>
        <w:ind w:left="720" w:hanging="360"/>
      </w:pPr>
      <w:rPr>
        <w:b/>
        <w:i/>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nsid w:val="328273D7"/>
    <w:multiLevelType w:val="multilevel"/>
    <w:tmpl w:val="9C8E938C"/>
    <w:numStyleLink w:val="IEEEBullet1"/>
  </w:abstractNum>
  <w:abstractNum w:abstractNumId="15">
    <w:nsid w:val="32DA08DE"/>
    <w:multiLevelType w:val="multilevel"/>
    <w:tmpl w:val="C3925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E21178"/>
    <w:multiLevelType w:val="multilevel"/>
    <w:tmpl w:val="9E661F22"/>
    <w:lvl w:ilvl="0">
      <w:start w:val="1"/>
      <w:numFmt w:val="decimal"/>
      <w:lvlText w:val="%1."/>
      <w:lvlJc w:val="left"/>
      <w:pPr>
        <w:ind w:left="720" w:hanging="360"/>
      </w:pPr>
      <w:rPr>
        <w:b/>
        <w:i/>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nsid w:val="371718F1"/>
    <w:multiLevelType w:val="hybridMultilevel"/>
    <w:tmpl w:val="074C3754"/>
    <w:lvl w:ilvl="0" w:tplc="DF405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nsid w:val="3B1C6CEC"/>
    <w:multiLevelType w:val="hybridMultilevel"/>
    <w:tmpl w:val="77022B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60D13FC"/>
    <w:multiLevelType w:val="multilevel"/>
    <w:tmpl w:val="00365314"/>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7BC300F"/>
    <w:multiLevelType w:val="multilevel"/>
    <w:tmpl w:val="E08CDD22"/>
    <w:lvl w:ilvl="0">
      <w:numFmt w:val="decimal"/>
      <w:lvlText w:val="%1"/>
      <w:lvlJc w:val="left"/>
      <w:pPr>
        <w:ind w:left="360" w:hanging="360"/>
      </w:pPr>
      <w:rPr>
        <w:rFonts w:hint="default"/>
      </w:rPr>
    </w:lvl>
    <w:lvl w:ilvl="1">
      <w:start w:val="3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9B4511B"/>
    <w:multiLevelType w:val="hybridMultilevel"/>
    <w:tmpl w:val="ABF6B1EE"/>
    <w:lvl w:ilvl="0" w:tplc="42C6070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nsid w:val="49F913D6"/>
    <w:multiLevelType w:val="multilevel"/>
    <w:tmpl w:val="CC660AD8"/>
    <w:lvl w:ilvl="0">
      <w:start w:val="1"/>
      <w:numFmt w:val="decimal"/>
      <w:lvlText w:val="%1."/>
      <w:lvlJc w:val="left"/>
      <w:pPr>
        <w:ind w:left="420" w:hanging="360"/>
      </w:pPr>
      <w:rPr>
        <w:rFonts w:hint="default"/>
        <w:color w:val="auto"/>
        <w:sz w:val="24"/>
      </w:rPr>
    </w:lvl>
    <w:lvl w:ilvl="1">
      <w:start w:val="1"/>
      <w:numFmt w:val="decimal"/>
      <w:isLgl/>
      <w:lvlText w:val="%1.%2."/>
      <w:lvlJc w:val="left"/>
      <w:pPr>
        <w:ind w:left="960" w:hanging="540"/>
      </w:pPr>
      <w:rPr>
        <w:rFonts w:hint="default"/>
      </w:rPr>
    </w:lvl>
    <w:lvl w:ilvl="2">
      <w:start w:val="6"/>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4">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50232215"/>
    <w:multiLevelType w:val="multilevel"/>
    <w:tmpl w:val="FFAC0CAE"/>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06F75F4"/>
    <w:multiLevelType w:val="multilevel"/>
    <w:tmpl w:val="E25204C2"/>
    <w:lvl w:ilvl="0">
      <w:start w:val="2"/>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nsid w:val="52CA544A"/>
    <w:multiLevelType w:val="singleLevel"/>
    <w:tmpl w:val="C0BEDDB2"/>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24"/>
        <w:szCs w:val="16"/>
      </w:rPr>
    </w:lvl>
  </w:abstractNum>
  <w:abstractNum w:abstractNumId="28">
    <w:nsid w:val="5596199A"/>
    <w:multiLevelType w:val="multilevel"/>
    <w:tmpl w:val="52B444C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552DF6"/>
    <w:multiLevelType w:val="multilevel"/>
    <w:tmpl w:val="E7648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1A94AF4"/>
    <w:multiLevelType w:val="multilevel"/>
    <w:tmpl w:val="87A65C0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1B11E3D"/>
    <w:multiLevelType w:val="hybridMultilevel"/>
    <w:tmpl w:val="A96078D0"/>
    <w:lvl w:ilvl="0" w:tplc="56E2AD9A">
      <w:start w:val="1"/>
      <w:numFmt w:val="lowerLetter"/>
      <w:lvlText w:val="%1."/>
      <w:lvlJc w:val="left"/>
      <w:pPr>
        <w:ind w:left="1080" w:hanging="360"/>
      </w:pPr>
      <w:rPr>
        <w:rFonts w:ascii="Times New Roman" w:eastAsia="Times New Roman" w:hAnsi="Times New Roman" w:cs="Times New Roman"/>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nsid w:val="67E45D3E"/>
    <w:multiLevelType w:val="multilevel"/>
    <w:tmpl w:val="A5CC2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A4239CF"/>
    <w:multiLevelType w:val="multilevel"/>
    <w:tmpl w:val="87A65C0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A7F4B21"/>
    <w:multiLevelType w:val="multilevel"/>
    <w:tmpl w:val="9C62DC70"/>
    <w:lvl w:ilvl="0">
      <w:start w:val="1"/>
      <w:numFmt w:val="decimal"/>
      <w:pStyle w:val="IEEEHeading3"/>
      <w:suff w:val="nothing"/>
      <w:lvlText w:val="%1)  "/>
      <w:lvlJc w:val="left"/>
      <w:pPr>
        <w:ind w:left="351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5">
    <w:nsid w:val="71615D31"/>
    <w:multiLevelType w:val="multilevel"/>
    <w:tmpl w:val="C45EF7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8DA1F7F"/>
    <w:multiLevelType w:val="hybridMultilevel"/>
    <w:tmpl w:val="E9D08A76"/>
    <w:lvl w:ilvl="0" w:tplc="7A0CC2D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526DC6"/>
    <w:multiLevelType w:val="hybridMultilevel"/>
    <w:tmpl w:val="4F06F5B8"/>
    <w:lvl w:ilvl="0" w:tplc="08D4182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6"/>
  </w:num>
  <w:num w:numId="2">
    <w:abstractNumId w:val="13"/>
  </w:num>
  <w:num w:numId="3">
    <w:abstractNumId w:val="35"/>
  </w:num>
  <w:num w:numId="4">
    <w:abstractNumId w:val="26"/>
  </w:num>
  <w:num w:numId="5">
    <w:abstractNumId w:val="22"/>
  </w:num>
  <w:num w:numId="6">
    <w:abstractNumId w:val="20"/>
  </w:num>
  <w:num w:numId="7">
    <w:abstractNumId w:val="30"/>
  </w:num>
  <w:num w:numId="8">
    <w:abstractNumId w:val="1"/>
  </w:num>
  <w:num w:numId="9">
    <w:abstractNumId w:val="28"/>
  </w:num>
  <w:num w:numId="10">
    <w:abstractNumId w:val="15"/>
  </w:num>
  <w:num w:numId="11">
    <w:abstractNumId w:val="32"/>
  </w:num>
  <w:num w:numId="12">
    <w:abstractNumId w:val="31"/>
  </w:num>
  <w:num w:numId="13">
    <w:abstractNumId w:val="29"/>
  </w:num>
  <w:num w:numId="14">
    <w:abstractNumId w:val="33"/>
  </w:num>
  <w:num w:numId="15">
    <w:abstractNumId w:val="8"/>
  </w:num>
  <w:num w:numId="16">
    <w:abstractNumId w:val="21"/>
  </w:num>
  <w:num w:numId="17">
    <w:abstractNumId w:val="7"/>
  </w:num>
  <w:num w:numId="18">
    <w:abstractNumId w:val="37"/>
  </w:num>
  <w:num w:numId="19">
    <w:abstractNumId w:val="11"/>
  </w:num>
  <w:num w:numId="20">
    <w:abstractNumId w:val="3"/>
  </w:num>
  <w:num w:numId="21">
    <w:abstractNumId w:val="12"/>
  </w:num>
  <w:num w:numId="22">
    <w:abstractNumId w:val="27"/>
  </w:num>
  <w:num w:numId="23">
    <w:abstractNumId w:val="0"/>
  </w:num>
  <w:num w:numId="24">
    <w:abstractNumId w:val="23"/>
  </w:num>
  <w:num w:numId="25">
    <w:abstractNumId w:val="36"/>
  </w:num>
  <w:num w:numId="26">
    <w:abstractNumId w:val="17"/>
  </w:num>
  <w:num w:numId="27">
    <w:abstractNumId w:val="6"/>
  </w:num>
  <w:num w:numId="28">
    <w:abstractNumId w:val="34"/>
  </w:num>
  <w:num w:numId="29">
    <w:abstractNumId w:val="25"/>
  </w:num>
  <w:num w:numId="30">
    <w:abstractNumId w:val="24"/>
  </w:num>
  <w:num w:numId="31">
    <w:abstractNumId w:val="18"/>
  </w:num>
  <w:num w:numId="32">
    <w:abstractNumId w:val="5"/>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14"/>
  </w:num>
  <w:num w:numId="36">
    <w:abstractNumId w:val="2"/>
  </w:num>
  <w:num w:numId="37">
    <w:abstractNumId w:val="10"/>
  </w:num>
  <w:num w:numId="38">
    <w:abstractNumId w:val="9"/>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910"/>
    <w:rsid w:val="00002C34"/>
    <w:rsid w:val="00006942"/>
    <w:rsid w:val="00007D53"/>
    <w:rsid w:val="00010B9E"/>
    <w:rsid w:val="000142FE"/>
    <w:rsid w:val="000261B3"/>
    <w:rsid w:val="000301D8"/>
    <w:rsid w:val="000317DC"/>
    <w:rsid w:val="000326D2"/>
    <w:rsid w:val="0003505D"/>
    <w:rsid w:val="000379B1"/>
    <w:rsid w:val="00040BDF"/>
    <w:rsid w:val="00040CA3"/>
    <w:rsid w:val="000449CA"/>
    <w:rsid w:val="00052E28"/>
    <w:rsid w:val="00053DDF"/>
    <w:rsid w:val="00057B6B"/>
    <w:rsid w:val="00061AE6"/>
    <w:rsid w:val="00063458"/>
    <w:rsid w:val="00067CFF"/>
    <w:rsid w:val="000915A0"/>
    <w:rsid w:val="0009696D"/>
    <w:rsid w:val="000A40C5"/>
    <w:rsid w:val="000A574F"/>
    <w:rsid w:val="000B1E94"/>
    <w:rsid w:val="000B40BD"/>
    <w:rsid w:val="000B4274"/>
    <w:rsid w:val="000B6D2B"/>
    <w:rsid w:val="000C3D43"/>
    <w:rsid w:val="000D6D3F"/>
    <w:rsid w:val="000D7CD5"/>
    <w:rsid w:val="000F4E6A"/>
    <w:rsid w:val="000F4EB8"/>
    <w:rsid w:val="000F5B4E"/>
    <w:rsid w:val="001015C6"/>
    <w:rsid w:val="001034C9"/>
    <w:rsid w:val="001034DC"/>
    <w:rsid w:val="001040E9"/>
    <w:rsid w:val="00116AF8"/>
    <w:rsid w:val="0011702C"/>
    <w:rsid w:val="00122407"/>
    <w:rsid w:val="001269EC"/>
    <w:rsid w:val="001306EF"/>
    <w:rsid w:val="00136767"/>
    <w:rsid w:val="001375A7"/>
    <w:rsid w:val="00147475"/>
    <w:rsid w:val="00150118"/>
    <w:rsid w:val="00150AE6"/>
    <w:rsid w:val="00152FCE"/>
    <w:rsid w:val="00153A12"/>
    <w:rsid w:val="001546D7"/>
    <w:rsid w:val="001616DA"/>
    <w:rsid w:val="0016478A"/>
    <w:rsid w:val="00172A94"/>
    <w:rsid w:val="0017402A"/>
    <w:rsid w:val="00175426"/>
    <w:rsid w:val="0018154C"/>
    <w:rsid w:val="00184110"/>
    <w:rsid w:val="001855D2"/>
    <w:rsid w:val="00185A5A"/>
    <w:rsid w:val="001907F5"/>
    <w:rsid w:val="001928CD"/>
    <w:rsid w:val="00195612"/>
    <w:rsid w:val="001A0E81"/>
    <w:rsid w:val="001B658E"/>
    <w:rsid w:val="001B7714"/>
    <w:rsid w:val="001C52FF"/>
    <w:rsid w:val="001D51A5"/>
    <w:rsid w:val="001E4FAF"/>
    <w:rsid w:val="001E6636"/>
    <w:rsid w:val="00210208"/>
    <w:rsid w:val="00210865"/>
    <w:rsid w:val="00212078"/>
    <w:rsid w:val="00215D58"/>
    <w:rsid w:val="0021736C"/>
    <w:rsid w:val="0021768C"/>
    <w:rsid w:val="00231DCF"/>
    <w:rsid w:val="00232B55"/>
    <w:rsid w:val="00233EDF"/>
    <w:rsid w:val="002341ED"/>
    <w:rsid w:val="00244D71"/>
    <w:rsid w:val="0024694C"/>
    <w:rsid w:val="00252B4C"/>
    <w:rsid w:val="00254DC7"/>
    <w:rsid w:val="00255E55"/>
    <w:rsid w:val="00257A36"/>
    <w:rsid w:val="00260381"/>
    <w:rsid w:val="00266897"/>
    <w:rsid w:val="002745D3"/>
    <w:rsid w:val="00277353"/>
    <w:rsid w:val="00277D86"/>
    <w:rsid w:val="002841F9"/>
    <w:rsid w:val="002922D4"/>
    <w:rsid w:val="00296776"/>
    <w:rsid w:val="00296F7C"/>
    <w:rsid w:val="002A04D2"/>
    <w:rsid w:val="002A6291"/>
    <w:rsid w:val="002C6C13"/>
    <w:rsid w:val="002D2375"/>
    <w:rsid w:val="002D26BD"/>
    <w:rsid w:val="002D71BE"/>
    <w:rsid w:val="002D7A98"/>
    <w:rsid w:val="002E3BC2"/>
    <w:rsid w:val="002E45CF"/>
    <w:rsid w:val="002F0910"/>
    <w:rsid w:val="002F46B7"/>
    <w:rsid w:val="002F5C4A"/>
    <w:rsid w:val="002F5DA8"/>
    <w:rsid w:val="003004BC"/>
    <w:rsid w:val="00303FFA"/>
    <w:rsid w:val="003079BD"/>
    <w:rsid w:val="00321499"/>
    <w:rsid w:val="00327F9B"/>
    <w:rsid w:val="00333581"/>
    <w:rsid w:val="00356127"/>
    <w:rsid w:val="0036088B"/>
    <w:rsid w:val="00366503"/>
    <w:rsid w:val="0036797D"/>
    <w:rsid w:val="00376512"/>
    <w:rsid w:val="00382813"/>
    <w:rsid w:val="00383251"/>
    <w:rsid w:val="003939AE"/>
    <w:rsid w:val="00395840"/>
    <w:rsid w:val="0039748B"/>
    <w:rsid w:val="003A2A8D"/>
    <w:rsid w:val="003A2A96"/>
    <w:rsid w:val="003A6FD2"/>
    <w:rsid w:val="003B32D5"/>
    <w:rsid w:val="003C2B7C"/>
    <w:rsid w:val="003D5B40"/>
    <w:rsid w:val="003E2889"/>
    <w:rsid w:val="003E38FD"/>
    <w:rsid w:val="003E3FA4"/>
    <w:rsid w:val="003F0130"/>
    <w:rsid w:val="003F20C2"/>
    <w:rsid w:val="003F79BB"/>
    <w:rsid w:val="0040379E"/>
    <w:rsid w:val="00414F49"/>
    <w:rsid w:val="0042136F"/>
    <w:rsid w:val="004219BB"/>
    <w:rsid w:val="0042412F"/>
    <w:rsid w:val="0042648B"/>
    <w:rsid w:val="00431455"/>
    <w:rsid w:val="0043215E"/>
    <w:rsid w:val="00434C9C"/>
    <w:rsid w:val="00456FFC"/>
    <w:rsid w:val="0046243E"/>
    <w:rsid w:val="00470066"/>
    <w:rsid w:val="00473C05"/>
    <w:rsid w:val="00481137"/>
    <w:rsid w:val="004848C3"/>
    <w:rsid w:val="00484BD7"/>
    <w:rsid w:val="00486184"/>
    <w:rsid w:val="004A15CA"/>
    <w:rsid w:val="004A4BEB"/>
    <w:rsid w:val="004B6EE3"/>
    <w:rsid w:val="004C02E6"/>
    <w:rsid w:val="004D2FEE"/>
    <w:rsid w:val="004D5895"/>
    <w:rsid w:val="004D63A4"/>
    <w:rsid w:val="004E0DC9"/>
    <w:rsid w:val="004E13FF"/>
    <w:rsid w:val="004E1CC2"/>
    <w:rsid w:val="004E7DE9"/>
    <w:rsid w:val="004F23EB"/>
    <w:rsid w:val="004F2B9A"/>
    <w:rsid w:val="004F529A"/>
    <w:rsid w:val="004F754D"/>
    <w:rsid w:val="00500D52"/>
    <w:rsid w:val="005018EF"/>
    <w:rsid w:val="005043DA"/>
    <w:rsid w:val="00504D5B"/>
    <w:rsid w:val="00510324"/>
    <w:rsid w:val="00520A3A"/>
    <w:rsid w:val="00521984"/>
    <w:rsid w:val="00523DDF"/>
    <w:rsid w:val="00532EE4"/>
    <w:rsid w:val="005359DF"/>
    <w:rsid w:val="005378F0"/>
    <w:rsid w:val="0054026C"/>
    <w:rsid w:val="00541651"/>
    <w:rsid w:val="005459D0"/>
    <w:rsid w:val="00545F98"/>
    <w:rsid w:val="005509E5"/>
    <w:rsid w:val="00552B83"/>
    <w:rsid w:val="005617C4"/>
    <w:rsid w:val="005622EC"/>
    <w:rsid w:val="005629FA"/>
    <w:rsid w:val="00564BBD"/>
    <w:rsid w:val="00572008"/>
    <w:rsid w:val="00572C57"/>
    <w:rsid w:val="005831B8"/>
    <w:rsid w:val="00593A2D"/>
    <w:rsid w:val="005940CE"/>
    <w:rsid w:val="005A1BF5"/>
    <w:rsid w:val="005A6FEA"/>
    <w:rsid w:val="005D1115"/>
    <w:rsid w:val="005D2A27"/>
    <w:rsid w:val="005D4391"/>
    <w:rsid w:val="005D4A57"/>
    <w:rsid w:val="005D65D7"/>
    <w:rsid w:val="005E1AF5"/>
    <w:rsid w:val="005E34DE"/>
    <w:rsid w:val="005F3AF1"/>
    <w:rsid w:val="005F7F68"/>
    <w:rsid w:val="00606356"/>
    <w:rsid w:val="00617A61"/>
    <w:rsid w:val="0062376C"/>
    <w:rsid w:val="00624852"/>
    <w:rsid w:val="0062769E"/>
    <w:rsid w:val="00632F3C"/>
    <w:rsid w:val="00634492"/>
    <w:rsid w:val="00636C35"/>
    <w:rsid w:val="0064233C"/>
    <w:rsid w:val="00644B35"/>
    <w:rsid w:val="00645267"/>
    <w:rsid w:val="00650514"/>
    <w:rsid w:val="00651CE9"/>
    <w:rsid w:val="00652D48"/>
    <w:rsid w:val="00660B7B"/>
    <w:rsid w:val="006711A5"/>
    <w:rsid w:val="006723C1"/>
    <w:rsid w:val="00673082"/>
    <w:rsid w:val="00677309"/>
    <w:rsid w:val="00677DBE"/>
    <w:rsid w:val="00686BBD"/>
    <w:rsid w:val="00693F07"/>
    <w:rsid w:val="0069466F"/>
    <w:rsid w:val="006964B5"/>
    <w:rsid w:val="006A0C32"/>
    <w:rsid w:val="006A302F"/>
    <w:rsid w:val="006A6B4D"/>
    <w:rsid w:val="006A76B5"/>
    <w:rsid w:val="006B6A38"/>
    <w:rsid w:val="006C0476"/>
    <w:rsid w:val="006C1205"/>
    <w:rsid w:val="006C5E33"/>
    <w:rsid w:val="006D11A0"/>
    <w:rsid w:val="006D1885"/>
    <w:rsid w:val="006E2446"/>
    <w:rsid w:val="006E324E"/>
    <w:rsid w:val="006E62C1"/>
    <w:rsid w:val="006F2744"/>
    <w:rsid w:val="006F314B"/>
    <w:rsid w:val="006F6195"/>
    <w:rsid w:val="006F7135"/>
    <w:rsid w:val="00703108"/>
    <w:rsid w:val="00724FF9"/>
    <w:rsid w:val="007300DC"/>
    <w:rsid w:val="00731838"/>
    <w:rsid w:val="007363A4"/>
    <w:rsid w:val="00737A27"/>
    <w:rsid w:val="007410A9"/>
    <w:rsid w:val="007439E6"/>
    <w:rsid w:val="00746937"/>
    <w:rsid w:val="00747C75"/>
    <w:rsid w:val="00753D06"/>
    <w:rsid w:val="0076028C"/>
    <w:rsid w:val="00760550"/>
    <w:rsid w:val="00765CC4"/>
    <w:rsid w:val="00774865"/>
    <w:rsid w:val="007841F1"/>
    <w:rsid w:val="00785E1D"/>
    <w:rsid w:val="00786175"/>
    <w:rsid w:val="00786E6E"/>
    <w:rsid w:val="00787CEB"/>
    <w:rsid w:val="0079280D"/>
    <w:rsid w:val="0079318C"/>
    <w:rsid w:val="007B08FF"/>
    <w:rsid w:val="007B3063"/>
    <w:rsid w:val="007B4559"/>
    <w:rsid w:val="007B4840"/>
    <w:rsid w:val="007C229D"/>
    <w:rsid w:val="007C6313"/>
    <w:rsid w:val="007D0DF0"/>
    <w:rsid w:val="007D0E29"/>
    <w:rsid w:val="007D16D7"/>
    <w:rsid w:val="007E26BF"/>
    <w:rsid w:val="007E3AF1"/>
    <w:rsid w:val="007E5362"/>
    <w:rsid w:val="007E61BD"/>
    <w:rsid w:val="007E6470"/>
    <w:rsid w:val="007E6BD3"/>
    <w:rsid w:val="007F0E63"/>
    <w:rsid w:val="007F2BCE"/>
    <w:rsid w:val="007F30DC"/>
    <w:rsid w:val="007F6A76"/>
    <w:rsid w:val="008018B2"/>
    <w:rsid w:val="008018B6"/>
    <w:rsid w:val="008025CE"/>
    <w:rsid w:val="00807BB8"/>
    <w:rsid w:val="008105C2"/>
    <w:rsid w:val="00817643"/>
    <w:rsid w:val="0082011E"/>
    <w:rsid w:val="0083013D"/>
    <w:rsid w:val="0083352F"/>
    <w:rsid w:val="00835DC9"/>
    <w:rsid w:val="008426F7"/>
    <w:rsid w:val="008455B6"/>
    <w:rsid w:val="0084623C"/>
    <w:rsid w:val="008530CF"/>
    <w:rsid w:val="008550C6"/>
    <w:rsid w:val="008559AA"/>
    <w:rsid w:val="008578D3"/>
    <w:rsid w:val="008600E8"/>
    <w:rsid w:val="008603BF"/>
    <w:rsid w:val="008616FF"/>
    <w:rsid w:val="00861A59"/>
    <w:rsid w:val="00863548"/>
    <w:rsid w:val="00866454"/>
    <w:rsid w:val="00873A28"/>
    <w:rsid w:val="00873BD5"/>
    <w:rsid w:val="00874ECF"/>
    <w:rsid w:val="008761C0"/>
    <w:rsid w:val="00880A07"/>
    <w:rsid w:val="008815FB"/>
    <w:rsid w:val="008834B3"/>
    <w:rsid w:val="008933E5"/>
    <w:rsid w:val="00893D72"/>
    <w:rsid w:val="008A10E7"/>
    <w:rsid w:val="008A3422"/>
    <w:rsid w:val="008A50C0"/>
    <w:rsid w:val="008A633C"/>
    <w:rsid w:val="008A68EB"/>
    <w:rsid w:val="008A737F"/>
    <w:rsid w:val="008B04E7"/>
    <w:rsid w:val="008B249F"/>
    <w:rsid w:val="008B2ECE"/>
    <w:rsid w:val="008B3B58"/>
    <w:rsid w:val="008C134F"/>
    <w:rsid w:val="008C2888"/>
    <w:rsid w:val="008D769E"/>
    <w:rsid w:val="008E0DEF"/>
    <w:rsid w:val="008E2126"/>
    <w:rsid w:val="008E277D"/>
    <w:rsid w:val="008F0DD9"/>
    <w:rsid w:val="008F4A00"/>
    <w:rsid w:val="008F782B"/>
    <w:rsid w:val="0091024F"/>
    <w:rsid w:val="00910CB6"/>
    <w:rsid w:val="0091115E"/>
    <w:rsid w:val="00916D98"/>
    <w:rsid w:val="00917DE0"/>
    <w:rsid w:val="00921310"/>
    <w:rsid w:val="009221C4"/>
    <w:rsid w:val="00923931"/>
    <w:rsid w:val="0094460A"/>
    <w:rsid w:val="00947AF5"/>
    <w:rsid w:val="00952555"/>
    <w:rsid w:val="00960358"/>
    <w:rsid w:val="00961440"/>
    <w:rsid w:val="009648C4"/>
    <w:rsid w:val="00973EEC"/>
    <w:rsid w:val="0097532B"/>
    <w:rsid w:val="00982CEE"/>
    <w:rsid w:val="00991EE9"/>
    <w:rsid w:val="009A1A52"/>
    <w:rsid w:val="009A3EC8"/>
    <w:rsid w:val="009A6CCB"/>
    <w:rsid w:val="009A741A"/>
    <w:rsid w:val="009B20DD"/>
    <w:rsid w:val="009C6ED3"/>
    <w:rsid w:val="009D62FD"/>
    <w:rsid w:val="009E2B94"/>
    <w:rsid w:val="009E3F46"/>
    <w:rsid w:val="009E6C36"/>
    <w:rsid w:val="009E76AC"/>
    <w:rsid w:val="009F4711"/>
    <w:rsid w:val="009F5AA2"/>
    <w:rsid w:val="00A000D2"/>
    <w:rsid w:val="00A01A63"/>
    <w:rsid w:val="00A3351A"/>
    <w:rsid w:val="00A45299"/>
    <w:rsid w:val="00A50877"/>
    <w:rsid w:val="00A60561"/>
    <w:rsid w:val="00A6390A"/>
    <w:rsid w:val="00A66C63"/>
    <w:rsid w:val="00A67D67"/>
    <w:rsid w:val="00A71FF9"/>
    <w:rsid w:val="00A73BCA"/>
    <w:rsid w:val="00A8411E"/>
    <w:rsid w:val="00A84F3D"/>
    <w:rsid w:val="00A934DF"/>
    <w:rsid w:val="00A955A6"/>
    <w:rsid w:val="00AA127F"/>
    <w:rsid w:val="00AA2061"/>
    <w:rsid w:val="00AA48D5"/>
    <w:rsid w:val="00AB4716"/>
    <w:rsid w:val="00AC7DB7"/>
    <w:rsid w:val="00AD2790"/>
    <w:rsid w:val="00AD79B7"/>
    <w:rsid w:val="00AE03A2"/>
    <w:rsid w:val="00AE2EE5"/>
    <w:rsid w:val="00B066A4"/>
    <w:rsid w:val="00B148E8"/>
    <w:rsid w:val="00B238ED"/>
    <w:rsid w:val="00B245CE"/>
    <w:rsid w:val="00B26801"/>
    <w:rsid w:val="00B26C3F"/>
    <w:rsid w:val="00B31FF1"/>
    <w:rsid w:val="00B44E4E"/>
    <w:rsid w:val="00B52821"/>
    <w:rsid w:val="00B6051E"/>
    <w:rsid w:val="00B669F7"/>
    <w:rsid w:val="00B76C17"/>
    <w:rsid w:val="00B807BF"/>
    <w:rsid w:val="00B84399"/>
    <w:rsid w:val="00B84EE8"/>
    <w:rsid w:val="00B85610"/>
    <w:rsid w:val="00B866FE"/>
    <w:rsid w:val="00B97C5D"/>
    <w:rsid w:val="00BA3173"/>
    <w:rsid w:val="00BA517B"/>
    <w:rsid w:val="00BA6E2B"/>
    <w:rsid w:val="00BA72F4"/>
    <w:rsid w:val="00BB2C83"/>
    <w:rsid w:val="00BD1E64"/>
    <w:rsid w:val="00BE13B9"/>
    <w:rsid w:val="00C002B7"/>
    <w:rsid w:val="00C013AE"/>
    <w:rsid w:val="00C03FFF"/>
    <w:rsid w:val="00C06BD7"/>
    <w:rsid w:val="00C110EE"/>
    <w:rsid w:val="00C1733E"/>
    <w:rsid w:val="00C2112C"/>
    <w:rsid w:val="00C21EB0"/>
    <w:rsid w:val="00C43A3F"/>
    <w:rsid w:val="00C52C1E"/>
    <w:rsid w:val="00C541E3"/>
    <w:rsid w:val="00C607A5"/>
    <w:rsid w:val="00C629B0"/>
    <w:rsid w:val="00C67C7C"/>
    <w:rsid w:val="00C75FB6"/>
    <w:rsid w:val="00C76EFA"/>
    <w:rsid w:val="00C76F3A"/>
    <w:rsid w:val="00C77D0F"/>
    <w:rsid w:val="00C82EAD"/>
    <w:rsid w:val="00C84D0B"/>
    <w:rsid w:val="00C86B79"/>
    <w:rsid w:val="00C87552"/>
    <w:rsid w:val="00C91779"/>
    <w:rsid w:val="00C95D49"/>
    <w:rsid w:val="00CA237F"/>
    <w:rsid w:val="00CA73C5"/>
    <w:rsid w:val="00CB5F71"/>
    <w:rsid w:val="00CB7677"/>
    <w:rsid w:val="00CC008F"/>
    <w:rsid w:val="00CD1E85"/>
    <w:rsid w:val="00CE1C86"/>
    <w:rsid w:val="00CE2EE3"/>
    <w:rsid w:val="00CE6061"/>
    <w:rsid w:val="00CE7FF3"/>
    <w:rsid w:val="00CF3040"/>
    <w:rsid w:val="00D00237"/>
    <w:rsid w:val="00D01928"/>
    <w:rsid w:val="00D051A7"/>
    <w:rsid w:val="00D06C9F"/>
    <w:rsid w:val="00D201C2"/>
    <w:rsid w:val="00D2184D"/>
    <w:rsid w:val="00D232C4"/>
    <w:rsid w:val="00D30026"/>
    <w:rsid w:val="00D34B03"/>
    <w:rsid w:val="00D44931"/>
    <w:rsid w:val="00D44F84"/>
    <w:rsid w:val="00D45C38"/>
    <w:rsid w:val="00D47A86"/>
    <w:rsid w:val="00D66328"/>
    <w:rsid w:val="00D81718"/>
    <w:rsid w:val="00D86617"/>
    <w:rsid w:val="00D93128"/>
    <w:rsid w:val="00DA1597"/>
    <w:rsid w:val="00DA2563"/>
    <w:rsid w:val="00DA2E6C"/>
    <w:rsid w:val="00DA44AE"/>
    <w:rsid w:val="00DA5C86"/>
    <w:rsid w:val="00DA7D72"/>
    <w:rsid w:val="00DB036D"/>
    <w:rsid w:val="00DB252A"/>
    <w:rsid w:val="00DB3B63"/>
    <w:rsid w:val="00DB3FF8"/>
    <w:rsid w:val="00DB4DC5"/>
    <w:rsid w:val="00DB7CF0"/>
    <w:rsid w:val="00DC0BEC"/>
    <w:rsid w:val="00DC3158"/>
    <w:rsid w:val="00DC7AE6"/>
    <w:rsid w:val="00DD071A"/>
    <w:rsid w:val="00DD525E"/>
    <w:rsid w:val="00DE2AE9"/>
    <w:rsid w:val="00DF60CC"/>
    <w:rsid w:val="00E034C0"/>
    <w:rsid w:val="00E035CE"/>
    <w:rsid w:val="00E24287"/>
    <w:rsid w:val="00E24BF4"/>
    <w:rsid w:val="00E27404"/>
    <w:rsid w:val="00E31B80"/>
    <w:rsid w:val="00E33985"/>
    <w:rsid w:val="00E3661C"/>
    <w:rsid w:val="00E52CED"/>
    <w:rsid w:val="00E52EC2"/>
    <w:rsid w:val="00E53C32"/>
    <w:rsid w:val="00E54847"/>
    <w:rsid w:val="00E615E2"/>
    <w:rsid w:val="00E70D14"/>
    <w:rsid w:val="00E73769"/>
    <w:rsid w:val="00E764DF"/>
    <w:rsid w:val="00E77EDE"/>
    <w:rsid w:val="00E87416"/>
    <w:rsid w:val="00E90077"/>
    <w:rsid w:val="00E9092C"/>
    <w:rsid w:val="00E90E7C"/>
    <w:rsid w:val="00E97595"/>
    <w:rsid w:val="00EA462D"/>
    <w:rsid w:val="00EA54C9"/>
    <w:rsid w:val="00EB47EB"/>
    <w:rsid w:val="00EB5DF0"/>
    <w:rsid w:val="00EC73A1"/>
    <w:rsid w:val="00ED3429"/>
    <w:rsid w:val="00EE7E64"/>
    <w:rsid w:val="00F00F16"/>
    <w:rsid w:val="00F02C41"/>
    <w:rsid w:val="00F030D1"/>
    <w:rsid w:val="00F06FBF"/>
    <w:rsid w:val="00F07C34"/>
    <w:rsid w:val="00F12A14"/>
    <w:rsid w:val="00F12F81"/>
    <w:rsid w:val="00F20502"/>
    <w:rsid w:val="00F22B42"/>
    <w:rsid w:val="00F319E5"/>
    <w:rsid w:val="00F37387"/>
    <w:rsid w:val="00F3744F"/>
    <w:rsid w:val="00F57756"/>
    <w:rsid w:val="00F60FB7"/>
    <w:rsid w:val="00F6437E"/>
    <w:rsid w:val="00F72270"/>
    <w:rsid w:val="00F754BF"/>
    <w:rsid w:val="00F77F38"/>
    <w:rsid w:val="00F81AC1"/>
    <w:rsid w:val="00F84F1D"/>
    <w:rsid w:val="00F876F7"/>
    <w:rsid w:val="00F972F4"/>
    <w:rsid w:val="00FA099B"/>
    <w:rsid w:val="00FA1F24"/>
    <w:rsid w:val="00FA4A33"/>
    <w:rsid w:val="00FA5D36"/>
    <w:rsid w:val="00FB14E6"/>
    <w:rsid w:val="00FB3E3B"/>
    <w:rsid w:val="00FB45C9"/>
    <w:rsid w:val="00FC4EE2"/>
    <w:rsid w:val="00FC7BB6"/>
    <w:rsid w:val="00FD3B03"/>
    <w:rsid w:val="00FD5697"/>
    <w:rsid w:val="00FE146E"/>
    <w:rsid w:val="00FF02FF"/>
    <w:rsid w:val="00FF2983"/>
    <w:rsid w:val="00FF489C"/>
    <w:rsid w:val="00FF6AD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B8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5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0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910"/>
    <w:rPr>
      <w:rFonts w:ascii="Tahoma" w:hAnsi="Tahoma" w:cs="Tahoma"/>
      <w:sz w:val="16"/>
      <w:szCs w:val="16"/>
    </w:rPr>
  </w:style>
  <w:style w:type="paragraph" w:customStyle="1" w:styleId="Default">
    <w:name w:val="Default"/>
    <w:rsid w:val="002F091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2F09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F0910"/>
    <w:pPr>
      <w:ind w:left="720"/>
      <w:contextualSpacing/>
    </w:pPr>
    <w:rPr>
      <w:rFonts w:ascii="Calibri" w:eastAsia="Calibri" w:hAnsi="Calibri" w:cs="Calibri"/>
      <w:lang w:eastAsia="en-US"/>
    </w:rPr>
  </w:style>
  <w:style w:type="paragraph" w:customStyle="1" w:styleId="Standard">
    <w:name w:val="Standard"/>
    <w:rsid w:val="002F0910"/>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 w:type="character" w:styleId="PlaceholderText">
    <w:name w:val="Placeholder Text"/>
    <w:basedOn w:val="DefaultParagraphFont"/>
    <w:uiPriority w:val="99"/>
    <w:semiHidden/>
    <w:rsid w:val="0076028C"/>
    <w:rPr>
      <w:color w:val="808080"/>
    </w:rPr>
  </w:style>
  <w:style w:type="character" w:styleId="Emphasis">
    <w:name w:val="Emphasis"/>
    <w:basedOn w:val="DefaultParagraphFont"/>
    <w:uiPriority w:val="20"/>
    <w:qFormat/>
    <w:rsid w:val="00D81718"/>
    <w:rPr>
      <w:i/>
      <w:iCs/>
    </w:rPr>
  </w:style>
  <w:style w:type="paragraph" w:styleId="NormalWeb">
    <w:name w:val="Normal (Web)"/>
    <w:basedOn w:val="Normal"/>
    <w:uiPriority w:val="99"/>
    <w:unhideWhenUsed/>
    <w:rsid w:val="009E76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0AE6"/>
    <w:rPr>
      <w:color w:val="0000FF" w:themeColor="hyperlink"/>
      <w:u w:val="single"/>
    </w:rPr>
  </w:style>
  <w:style w:type="paragraph" w:customStyle="1" w:styleId="mb-25">
    <w:name w:val="mb-2.5"/>
    <w:basedOn w:val="Normal"/>
    <w:rsid w:val="00A955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references0">
    <w:name w:val="references"/>
    <w:rsid w:val="00A955A6"/>
    <w:pPr>
      <w:numPr>
        <w:numId w:val="22"/>
      </w:numPr>
      <w:spacing w:after="50" w:line="180" w:lineRule="exact"/>
      <w:jc w:val="both"/>
    </w:pPr>
    <w:rPr>
      <w:rFonts w:ascii="Times New Roman" w:eastAsia="MS Mincho" w:hAnsi="Times New Roman" w:cs="Times New Roman"/>
      <w:noProof/>
      <w:sz w:val="16"/>
      <w:szCs w:val="16"/>
      <w:lang w:val="en-US" w:eastAsia="en-US"/>
    </w:rPr>
  </w:style>
  <w:style w:type="character" w:styleId="Strong">
    <w:name w:val="Strong"/>
    <w:qFormat/>
    <w:rsid w:val="00FB45C9"/>
    <w:rPr>
      <w:rFonts w:ascii="Times New Roman" w:hAnsi="Times New Roman" w:cs="Times New Roman" w:hint="default"/>
      <w:b/>
      <w:bCs/>
      <w:lang w:val="en-US"/>
    </w:rPr>
  </w:style>
  <w:style w:type="paragraph" w:styleId="NoSpacing">
    <w:name w:val="No Spacing"/>
    <w:link w:val="NoSpacingChar"/>
    <w:uiPriority w:val="1"/>
    <w:qFormat/>
    <w:rsid w:val="00FB45C9"/>
    <w:pPr>
      <w:spacing w:after="0" w:line="240" w:lineRule="auto"/>
    </w:pPr>
    <w:rPr>
      <w:rFonts w:ascii="Calibri" w:eastAsia="Calibri" w:hAnsi="Calibri" w:cs="Calibri"/>
      <w:color w:val="000000"/>
      <w:u w:color="000000"/>
      <w:lang w:val="en-US" w:eastAsia="en-US"/>
    </w:rPr>
  </w:style>
  <w:style w:type="paragraph" w:customStyle="1" w:styleId="Body">
    <w:name w:val="Body"/>
    <w:rsid w:val="00FB45C9"/>
    <w:pPr>
      <w:spacing w:after="0" w:line="240" w:lineRule="auto"/>
    </w:pPr>
    <w:rPr>
      <w:rFonts w:ascii="Times New Roman" w:eastAsia="Arial Unicode MS" w:hAnsi="Times New Roman" w:cs="Arial Unicode MS"/>
      <w:color w:val="000000"/>
      <w:sz w:val="24"/>
      <w:szCs w:val="24"/>
      <w:u w:color="000000"/>
      <w:lang w:val="en-US" w:eastAsia="en-US"/>
    </w:rPr>
  </w:style>
  <w:style w:type="character" w:customStyle="1" w:styleId="NoSpacingChar">
    <w:name w:val="No Spacing Char"/>
    <w:basedOn w:val="DefaultParagraphFont"/>
    <w:link w:val="NoSpacing"/>
    <w:uiPriority w:val="1"/>
    <w:rsid w:val="00FB45C9"/>
    <w:rPr>
      <w:rFonts w:ascii="Calibri" w:eastAsia="Calibri" w:hAnsi="Calibri" w:cs="Calibri"/>
      <w:color w:val="000000"/>
      <w:u w:color="000000"/>
      <w:lang w:val="en-US" w:eastAsia="en-US"/>
    </w:rPr>
  </w:style>
  <w:style w:type="paragraph" w:styleId="Header">
    <w:name w:val="header"/>
    <w:basedOn w:val="Normal"/>
    <w:link w:val="HeaderChar"/>
    <w:uiPriority w:val="99"/>
    <w:unhideWhenUsed/>
    <w:rsid w:val="00031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7DC"/>
  </w:style>
  <w:style w:type="paragraph" w:styleId="Footer">
    <w:name w:val="footer"/>
    <w:basedOn w:val="Normal"/>
    <w:link w:val="FooterChar"/>
    <w:uiPriority w:val="99"/>
    <w:unhideWhenUsed/>
    <w:rsid w:val="00031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7DC"/>
  </w:style>
  <w:style w:type="paragraph" w:customStyle="1" w:styleId="IEEETitle">
    <w:name w:val="IEEE Title"/>
    <w:basedOn w:val="Normal"/>
    <w:next w:val="Normal"/>
    <w:rsid w:val="003A6FD2"/>
    <w:pPr>
      <w:adjustRightInd w:val="0"/>
      <w:snapToGrid w:val="0"/>
      <w:spacing w:after="0" w:line="240" w:lineRule="auto"/>
      <w:jc w:val="center"/>
    </w:pPr>
    <w:rPr>
      <w:rFonts w:ascii="Times New Roman" w:eastAsia="SimSun" w:hAnsi="Times New Roman" w:cs="Times New Roman"/>
      <w:sz w:val="48"/>
      <w:szCs w:val="24"/>
      <w:lang w:val="en-AU" w:eastAsia="zh-CN"/>
    </w:rPr>
  </w:style>
  <w:style w:type="paragraph" w:customStyle="1" w:styleId="Affiliation">
    <w:name w:val="Affiliation"/>
    <w:rsid w:val="003A6FD2"/>
    <w:pPr>
      <w:spacing w:after="0" w:line="240" w:lineRule="auto"/>
      <w:jc w:val="center"/>
    </w:pPr>
    <w:rPr>
      <w:rFonts w:ascii="Times New Roman" w:eastAsia="SimSun" w:hAnsi="Times New Roman" w:cs="Times New Roman"/>
      <w:sz w:val="20"/>
      <w:szCs w:val="20"/>
      <w:lang w:val="en-US" w:eastAsia="en-US"/>
    </w:rPr>
  </w:style>
  <w:style w:type="paragraph" w:styleId="BodyText">
    <w:name w:val="Body Text"/>
    <w:basedOn w:val="Normal"/>
    <w:link w:val="BodyTextChar"/>
    <w:uiPriority w:val="99"/>
    <w:unhideWhenUsed/>
    <w:rsid w:val="00693F07"/>
    <w:pPr>
      <w:spacing w:after="120"/>
    </w:pPr>
    <w:rPr>
      <w:rFonts w:ascii="Calibri" w:eastAsia="Times New Roman" w:hAnsi="Calibri" w:cs="Shruti"/>
      <w:lang w:val="en-US" w:eastAsia="en-US"/>
    </w:rPr>
  </w:style>
  <w:style w:type="character" w:customStyle="1" w:styleId="BodyTextChar">
    <w:name w:val="Body Text Char"/>
    <w:basedOn w:val="DefaultParagraphFont"/>
    <w:link w:val="BodyText"/>
    <w:uiPriority w:val="99"/>
    <w:rsid w:val="00693F07"/>
    <w:rPr>
      <w:rFonts w:ascii="Calibri" w:eastAsia="Times New Roman" w:hAnsi="Calibri" w:cs="Shruti"/>
      <w:lang w:val="en-US" w:eastAsia="en-US"/>
    </w:rPr>
  </w:style>
  <w:style w:type="paragraph" w:customStyle="1" w:styleId="IEEEHeading2">
    <w:name w:val="IEEE Heading 2"/>
    <w:basedOn w:val="Normal"/>
    <w:next w:val="IEEEParagraph"/>
    <w:rsid w:val="00693F07"/>
    <w:pPr>
      <w:numPr>
        <w:numId w:val="29"/>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rsid w:val="00693F07"/>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TableCell">
    <w:name w:val="IEEE Table Cell"/>
    <w:basedOn w:val="IEEEParagraph"/>
    <w:rsid w:val="00693F07"/>
    <w:pPr>
      <w:ind w:firstLine="0"/>
      <w:jc w:val="left"/>
    </w:pPr>
    <w:rPr>
      <w:sz w:val="18"/>
    </w:rPr>
  </w:style>
  <w:style w:type="paragraph" w:customStyle="1" w:styleId="IEEEHeading3">
    <w:name w:val="IEEE Heading 3"/>
    <w:basedOn w:val="Normal"/>
    <w:next w:val="IEEEParagraph"/>
    <w:link w:val="IEEEHeading3Char"/>
    <w:rsid w:val="00693F07"/>
    <w:pPr>
      <w:numPr>
        <w:numId w:val="28"/>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TableCaption">
    <w:name w:val="IEEE Table Caption"/>
    <w:basedOn w:val="Normal"/>
    <w:next w:val="IEEEParagraph"/>
    <w:rsid w:val="00693F07"/>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IEEEParagraphChar">
    <w:name w:val="IEEE Paragraph Char"/>
    <w:link w:val="IEEEParagraph"/>
    <w:rsid w:val="00693F07"/>
    <w:rPr>
      <w:rFonts w:ascii="Times New Roman" w:eastAsia="SimSun" w:hAnsi="Times New Roman" w:cs="Times New Roman"/>
      <w:sz w:val="20"/>
      <w:szCs w:val="24"/>
      <w:lang w:val="en-AU" w:eastAsia="zh-CN"/>
    </w:rPr>
  </w:style>
  <w:style w:type="numbering" w:customStyle="1" w:styleId="IEEEBullet1">
    <w:name w:val="IEEE Bullet 1"/>
    <w:basedOn w:val="NoList"/>
    <w:rsid w:val="00693F07"/>
    <w:pPr>
      <w:numPr>
        <w:numId w:val="30"/>
      </w:numPr>
    </w:pPr>
  </w:style>
  <w:style w:type="character" w:customStyle="1" w:styleId="IEEEHeading3Char">
    <w:name w:val="IEEE Heading 3 Char"/>
    <w:link w:val="IEEEHeading3"/>
    <w:rsid w:val="00693F07"/>
    <w:rPr>
      <w:rFonts w:ascii="Times New Roman" w:eastAsia="SimSun" w:hAnsi="Times New Roman" w:cs="Times New Roman"/>
      <w:i/>
      <w:sz w:val="20"/>
      <w:szCs w:val="24"/>
      <w:lang w:val="en-AU" w:eastAsia="zh-CN"/>
    </w:rPr>
  </w:style>
  <w:style w:type="paragraph" w:customStyle="1" w:styleId="IEEEFigure">
    <w:name w:val="IEEE Figure"/>
    <w:basedOn w:val="Normal"/>
    <w:next w:val="Normal"/>
    <w:rsid w:val="00693F07"/>
    <w:pPr>
      <w:spacing w:after="0" w:line="240" w:lineRule="auto"/>
      <w:jc w:val="center"/>
    </w:pPr>
    <w:rPr>
      <w:rFonts w:ascii="Times New Roman" w:eastAsia="SimSun" w:hAnsi="Times New Roman" w:cs="Times New Roman"/>
      <w:sz w:val="24"/>
      <w:szCs w:val="24"/>
      <w:lang w:val="en-AU" w:eastAsia="zh-CN"/>
    </w:rPr>
  </w:style>
  <w:style w:type="paragraph" w:customStyle="1" w:styleId="IEEEFigureCaptionMulti-Lines">
    <w:name w:val="IEEE Figure Caption Multi-Lines"/>
    <w:basedOn w:val="Normal"/>
    <w:next w:val="IEEEParagraph"/>
    <w:rsid w:val="00693F07"/>
    <w:pPr>
      <w:spacing w:before="120" w:after="120" w:line="240" w:lineRule="auto"/>
      <w:jc w:val="both"/>
    </w:pPr>
    <w:rPr>
      <w:rFonts w:ascii="Times New Roman" w:eastAsia="SimSun" w:hAnsi="Times New Roman" w:cs="Times New Roman"/>
      <w:sz w:val="16"/>
      <w:szCs w:val="24"/>
      <w:lang w:val="en-AU" w:eastAsia="zh-CN"/>
    </w:rPr>
  </w:style>
  <w:style w:type="paragraph" w:customStyle="1" w:styleId="References">
    <w:name w:val="References"/>
    <w:basedOn w:val="Normal"/>
    <w:rsid w:val="00693F07"/>
    <w:pPr>
      <w:numPr>
        <w:numId w:val="31"/>
      </w:numPr>
      <w:spacing w:after="0" w:line="240" w:lineRule="auto"/>
      <w:jc w:val="both"/>
    </w:pPr>
    <w:rPr>
      <w:rFonts w:ascii="Times New Roman" w:eastAsia="Times New Roman" w:hAnsi="Times New Roman" w:cs="Times New Roman"/>
      <w:sz w:val="16"/>
      <w:szCs w:val="16"/>
      <w:lang w:val="en-US" w:eastAsia="en-US"/>
    </w:rPr>
  </w:style>
  <w:style w:type="character" w:customStyle="1" w:styleId="UnresolvedMention">
    <w:name w:val="Unresolved Mention"/>
    <w:basedOn w:val="DefaultParagraphFont"/>
    <w:uiPriority w:val="99"/>
    <w:semiHidden/>
    <w:unhideWhenUsed/>
    <w:rsid w:val="00A605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5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0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910"/>
    <w:rPr>
      <w:rFonts w:ascii="Tahoma" w:hAnsi="Tahoma" w:cs="Tahoma"/>
      <w:sz w:val="16"/>
      <w:szCs w:val="16"/>
    </w:rPr>
  </w:style>
  <w:style w:type="paragraph" w:customStyle="1" w:styleId="Default">
    <w:name w:val="Default"/>
    <w:rsid w:val="002F091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2F09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F0910"/>
    <w:pPr>
      <w:ind w:left="720"/>
      <w:contextualSpacing/>
    </w:pPr>
    <w:rPr>
      <w:rFonts w:ascii="Calibri" w:eastAsia="Calibri" w:hAnsi="Calibri" w:cs="Calibri"/>
      <w:lang w:eastAsia="en-US"/>
    </w:rPr>
  </w:style>
  <w:style w:type="paragraph" w:customStyle="1" w:styleId="Standard">
    <w:name w:val="Standard"/>
    <w:rsid w:val="002F0910"/>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 w:type="character" w:styleId="PlaceholderText">
    <w:name w:val="Placeholder Text"/>
    <w:basedOn w:val="DefaultParagraphFont"/>
    <w:uiPriority w:val="99"/>
    <w:semiHidden/>
    <w:rsid w:val="0076028C"/>
    <w:rPr>
      <w:color w:val="808080"/>
    </w:rPr>
  </w:style>
  <w:style w:type="character" w:styleId="Emphasis">
    <w:name w:val="Emphasis"/>
    <w:basedOn w:val="DefaultParagraphFont"/>
    <w:uiPriority w:val="20"/>
    <w:qFormat/>
    <w:rsid w:val="00D81718"/>
    <w:rPr>
      <w:i/>
      <w:iCs/>
    </w:rPr>
  </w:style>
  <w:style w:type="paragraph" w:styleId="NormalWeb">
    <w:name w:val="Normal (Web)"/>
    <w:basedOn w:val="Normal"/>
    <w:uiPriority w:val="99"/>
    <w:unhideWhenUsed/>
    <w:rsid w:val="009E76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0AE6"/>
    <w:rPr>
      <w:color w:val="0000FF" w:themeColor="hyperlink"/>
      <w:u w:val="single"/>
    </w:rPr>
  </w:style>
  <w:style w:type="paragraph" w:customStyle="1" w:styleId="mb-25">
    <w:name w:val="mb-2.5"/>
    <w:basedOn w:val="Normal"/>
    <w:rsid w:val="00A955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references0">
    <w:name w:val="references"/>
    <w:rsid w:val="00A955A6"/>
    <w:pPr>
      <w:numPr>
        <w:numId w:val="22"/>
      </w:numPr>
      <w:spacing w:after="50" w:line="180" w:lineRule="exact"/>
      <w:jc w:val="both"/>
    </w:pPr>
    <w:rPr>
      <w:rFonts w:ascii="Times New Roman" w:eastAsia="MS Mincho" w:hAnsi="Times New Roman" w:cs="Times New Roman"/>
      <w:noProof/>
      <w:sz w:val="16"/>
      <w:szCs w:val="16"/>
      <w:lang w:val="en-US" w:eastAsia="en-US"/>
    </w:rPr>
  </w:style>
  <w:style w:type="character" w:styleId="Strong">
    <w:name w:val="Strong"/>
    <w:qFormat/>
    <w:rsid w:val="00FB45C9"/>
    <w:rPr>
      <w:rFonts w:ascii="Times New Roman" w:hAnsi="Times New Roman" w:cs="Times New Roman" w:hint="default"/>
      <w:b/>
      <w:bCs/>
      <w:lang w:val="en-US"/>
    </w:rPr>
  </w:style>
  <w:style w:type="paragraph" w:styleId="NoSpacing">
    <w:name w:val="No Spacing"/>
    <w:link w:val="NoSpacingChar"/>
    <w:uiPriority w:val="1"/>
    <w:qFormat/>
    <w:rsid w:val="00FB45C9"/>
    <w:pPr>
      <w:spacing w:after="0" w:line="240" w:lineRule="auto"/>
    </w:pPr>
    <w:rPr>
      <w:rFonts w:ascii="Calibri" w:eastAsia="Calibri" w:hAnsi="Calibri" w:cs="Calibri"/>
      <w:color w:val="000000"/>
      <w:u w:color="000000"/>
      <w:lang w:val="en-US" w:eastAsia="en-US"/>
    </w:rPr>
  </w:style>
  <w:style w:type="paragraph" w:customStyle="1" w:styleId="Body">
    <w:name w:val="Body"/>
    <w:rsid w:val="00FB45C9"/>
    <w:pPr>
      <w:spacing w:after="0" w:line="240" w:lineRule="auto"/>
    </w:pPr>
    <w:rPr>
      <w:rFonts w:ascii="Times New Roman" w:eastAsia="Arial Unicode MS" w:hAnsi="Times New Roman" w:cs="Arial Unicode MS"/>
      <w:color w:val="000000"/>
      <w:sz w:val="24"/>
      <w:szCs w:val="24"/>
      <w:u w:color="000000"/>
      <w:lang w:val="en-US" w:eastAsia="en-US"/>
    </w:rPr>
  </w:style>
  <w:style w:type="character" w:customStyle="1" w:styleId="NoSpacingChar">
    <w:name w:val="No Spacing Char"/>
    <w:basedOn w:val="DefaultParagraphFont"/>
    <w:link w:val="NoSpacing"/>
    <w:uiPriority w:val="1"/>
    <w:rsid w:val="00FB45C9"/>
    <w:rPr>
      <w:rFonts w:ascii="Calibri" w:eastAsia="Calibri" w:hAnsi="Calibri" w:cs="Calibri"/>
      <w:color w:val="000000"/>
      <w:u w:color="000000"/>
      <w:lang w:val="en-US" w:eastAsia="en-US"/>
    </w:rPr>
  </w:style>
  <w:style w:type="paragraph" w:styleId="Header">
    <w:name w:val="header"/>
    <w:basedOn w:val="Normal"/>
    <w:link w:val="HeaderChar"/>
    <w:uiPriority w:val="99"/>
    <w:unhideWhenUsed/>
    <w:rsid w:val="00031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7DC"/>
  </w:style>
  <w:style w:type="paragraph" w:styleId="Footer">
    <w:name w:val="footer"/>
    <w:basedOn w:val="Normal"/>
    <w:link w:val="FooterChar"/>
    <w:uiPriority w:val="99"/>
    <w:unhideWhenUsed/>
    <w:rsid w:val="00031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7DC"/>
  </w:style>
  <w:style w:type="paragraph" w:customStyle="1" w:styleId="IEEETitle">
    <w:name w:val="IEEE Title"/>
    <w:basedOn w:val="Normal"/>
    <w:next w:val="Normal"/>
    <w:rsid w:val="003A6FD2"/>
    <w:pPr>
      <w:adjustRightInd w:val="0"/>
      <w:snapToGrid w:val="0"/>
      <w:spacing w:after="0" w:line="240" w:lineRule="auto"/>
      <w:jc w:val="center"/>
    </w:pPr>
    <w:rPr>
      <w:rFonts w:ascii="Times New Roman" w:eastAsia="SimSun" w:hAnsi="Times New Roman" w:cs="Times New Roman"/>
      <w:sz w:val="48"/>
      <w:szCs w:val="24"/>
      <w:lang w:val="en-AU" w:eastAsia="zh-CN"/>
    </w:rPr>
  </w:style>
  <w:style w:type="paragraph" w:customStyle="1" w:styleId="Affiliation">
    <w:name w:val="Affiliation"/>
    <w:rsid w:val="003A6FD2"/>
    <w:pPr>
      <w:spacing w:after="0" w:line="240" w:lineRule="auto"/>
      <w:jc w:val="center"/>
    </w:pPr>
    <w:rPr>
      <w:rFonts w:ascii="Times New Roman" w:eastAsia="SimSun" w:hAnsi="Times New Roman" w:cs="Times New Roman"/>
      <w:sz w:val="20"/>
      <w:szCs w:val="20"/>
      <w:lang w:val="en-US" w:eastAsia="en-US"/>
    </w:rPr>
  </w:style>
  <w:style w:type="paragraph" w:styleId="BodyText">
    <w:name w:val="Body Text"/>
    <w:basedOn w:val="Normal"/>
    <w:link w:val="BodyTextChar"/>
    <w:uiPriority w:val="99"/>
    <w:unhideWhenUsed/>
    <w:rsid w:val="00693F07"/>
    <w:pPr>
      <w:spacing w:after="120"/>
    </w:pPr>
    <w:rPr>
      <w:rFonts w:ascii="Calibri" w:eastAsia="Times New Roman" w:hAnsi="Calibri" w:cs="Shruti"/>
      <w:lang w:val="en-US" w:eastAsia="en-US"/>
    </w:rPr>
  </w:style>
  <w:style w:type="character" w:customStyle="1" w:styleId="BodyTextChar">
    <w:name w:val="Body Text Char"/>
    <w:basedOn w:val="DefaultParagraphFont"/>
    <w:link w:val="BodyText"/>
    <w:uiPriority w:val="99"/>
    <w:rsid w:val="00693F07"/>
    <w:rPr>
      <w:rFonts w:ascii="Calibri" w:eastAsia="Times New Roman" w:hAnsi="Calibri" w:cs="Shruti"/>
      <w:lang w:val="en-US" w:eastAsia="en-US"/>
    </w:rPr>
  </w:style>
  <w:style w:type="paragraph" w:customStyle="1" w:styleId="IEEEHeading2">
    <w:name w:val="IEEE Heading 2"/>
    <w:basedOn w:val="Normal"/>
    <w:next w:val="IEEEParagraph"/>
    <w:rsid w:val="00693F07"/>
    <w:pPr>
      <w:numPr>
        <w:numId w:val="29"/>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rsid w:val="00693F07"/>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TableCell">
    <w:name w:val="IEEE Table Cell"/>
    <w:basedOn w:val="IEEEParagraph"/>
    <w:rsid w:val="00693F07"/>
    <w:pPr>
      <w:ind w:firstLine="0"/>
      <w:jc w:val="left"/>
    </w:pPr>
    <w:rPr>
      <w:sz w:val="18"/>
    </w:rPr>
  </w:style>
  <w:style w:type="paragraph" w:customStyle="1" w:styleId="IEEEHeading3">
    <w:name w:val="IEEE Heading 3"/>
    <w:basedOn w:val="Normal"/>
    <w:next w:val="IEEEParagraph"/>
    <w:link w:val="IEEEHeading3Char"/>
    <w:rsid w:val="00693F07"/>
    <w:pPr>
      <w:numPr>
        <w:numId w:val="28"/>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TableCaption">
    <w:name w:val="IEEE Table Caption"/>
    <w:basedOn w:val="Normal"/>
    <w:next w:val="IEEEParagraph"/>
    <w:rsid w:val="00693F07"/>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IEEEParagraphChar">
    <w:name w:val="IEEE Paragraph Char"/>
    <w:link w:val="IEEEParagraph"/>
    <w:rsid w:val="00693F07"/>
    <w:rPr>
      <w:rFonts w:ascii="Times New Roman" w:eastAsia="SimSun" w:hAnsi="Times New Roman" w:cs="Times New Roman"/>
      <w:sz w:val="20"/>
      <w:szCs w:val="24"/>
      <w:lang w:val="en-AU" w:eastAsia="zh-CN"/>
    </w:rPr>
  </w:style>
  <w:style w:type="numbering" w:customStyle="1" w:styleId="IEEEBullet1">
    <w:name w:val="IEEE Bullet 1"/>
    <w:basedOn w:val="NoList"/>
    <w:rsid w:val="00693F07"/>
    <w:pPr>
      <w:numPr>
        <w:numId w:val="30"/>
      </w:numPr>
    </w:pPr>
  </w:style>
  <w:style w:type="character" w:customStyle="1" w:styleId="IEEEHeading3Char">
    <w:name w:val="IEEE Heading 3 Char"/>
    <w:link w:val="IEEEHeading3"/>
    <w:rsid w:val="00693F07"/>
    <w:rPr>
      <w:rFonts w:ascii="Times New Roman" w:eastAsia="SimSun" w:hAnsi="Times New Roman" w:cs="Times New Roman"/>
      <w:i/>
      <w:sz w:val="20"/>
      <w:szCs w:val="24"/>
      <w:lang w:val="en-AU" w:eastAsia="zh-CN"/>
    </w:rPr>
  </w:style>
  <w:style w:type="paragraph" w:customStyle="1" w:styleId="IEEEFigure">
    <w:name w:val="IEEE Figure"/>
    <w:basedOn w:val="Normal"/>
    <w:next w:val="Normal"/>
    <w:rsid w:val="00693F07"/>
    <w:pPr>
      <w:spacing w:after="0" w:line="240" w:lineRule="auto"/>
      <w:jc w:val="center"/>
    </w:pPr>
    <w:rPr>
      <w:rFonts w:ascii="Times New Roman" w:eastAsia="SimSun" w:hAnsi="Times New Roman" w:cs="Times New Roman"/>
      <w:sz w:val="24"/>
      <w:szCs w:val="24"/>
      <w:lang w:val="en-AU" w:eastAsia="zh-CN"/>
    </w:rPr>
  </w:style>
  <w:style w:type="paragraph" w:customStyle="1" w:styleId="IEEEFigureCaptionMulti-Lines">
    <w:name w:val="IEEE Figure Caption Multi-Lines"/>
    <w:basedOn w:val="Normal"/>
    <w:next w:val="IEEEParagraph"/>
    <w:rsid w:val="00693F07"/>
    <w:pPr>
      <w:spacing w:before="120" w:after="120" w:line="240" w:lineRule="auto"/>
      <w:jc w:val="both"/>
    </w:pPr>
    <w:rPr>
      <w:rFonts w:ascii="Times New Roman" w:eastAsia="SimSun" w:hAnsi="Times New Roman" w:cs="Times New Roman"/>
      <w:sz w:val="16"/>
      <w:szCs w:val="24"/>
      <w:lang w:val="en-AU" w:eastAsia="zh-CN"/>
    </w:rPr>
  </w:style>
  <w:style w:type="paragraph" w:customStyle="1" w:styleId="References">
    <w:name w:val="References"/>
    <w:basedOn w:val="Normal"/>
    <w:rsid w:val="00693F07"/>
    <w:pPr>
      <w:numPr>
        <w:numId w:val="31"/>
      </w:numPr>
      <w:spacing w:after="0" w:line="240" w:lineRule="auto"/>
      <w:jc w:val="both"/>
    </w:pPr>
    <w:rPr>
      <w:rFonts w:ascii="Times New Roman" w:eastAsia="Times New Roman" w:hAnsi="Times New Roman" w:cs="Times New Roman"/>
      <w:sz w:val="16"/>
      <w:szCs w:val="16"/>
      <w:lang w:val="en-US" w:eastAsia="en-US"/>
    </w:rPr>
  </w:style>
  <w:style w:type="character" w:customStyle="1" w:styleId="UnresolvedMention">
    <w:name w:val="Unresolved Mention"/>
    <w:basedOn w:val="DefaultParagraphFont"/>
    <w:uiPriority w:val="99"/>
    <w:semiHidden/>
    <w:unhideWhenUsed/>
    <w:rsid w:val="00A60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4185">
      <w:bodyDiv w:val="1"/>
      <w:marLeft w:val="0"/>
      <w:marRight w:val="0"/>
      <w:marTop w:val="0"/>
      <w:marBottom w:val="0"/>
      <w:divBdr>
        <w:top w:val="none" w:sz="0" w:space="0" w:color="auto"/>
        <w:left w:val="none" w:sz="0" w:space="0" w:color="auto"/>
        <w:bottom w:val="none" w:sz="0" w:space="0" w:color="auto"/>
        <w:right w:val="none" w:sz="0" w:space="0" w:color="auto"/>
      </w:divBdr>
    </w:div>
    <w:div w:id="85005052">
      <w:bodyDiv w:val="1"/>
      <w:marLeft w:val="0"/>
      <w:marRight w:val="0"/>
      <w:marTop w:val="0"/>
      <w:marBottom w:val="0"/>
      <w:divBdr>
        <w:top w:val="none" w:sz="0" w:space="0" w:color="auto"/>
        <w:left w:val="none" w:sz="0" w:space="0" w:color="auto"/>
        <w:bottom w:val="none" w:sz="0" w:space="0" w:color="auto"/>
        <w:right w:val="none" w:sz="0" w:space="0" w:color="auto"/>
      </w:divBdr>
    </w:div>
    <w:div w:id="231429891">
      <w:bodyDiv w:val="1"/>
      <w:marLeft w:val="0"/>
      <w:marRight w:val="0"/>
      <w:marTop w:val="0"/>
      <w:marBottom w:val="0"/>
      <w:divBdr>
        <w:top w:val="none" w:sz="0" w:space="0" w:color="auto"/>
        <w:left w:val="none" w:sz="0" w:space="0" w:color="auto"/>
        <w:bottom w:val="none" w:sz="0" w:space="0" w:color="auto"/>
        <w:right w:val="none" w:sz="0" w:space="0" w:color="auto"/>
      </w:divBdr>
    </w:div>
    <w:div w:id="278073143">
      <w:bodyDiv w:val="1"/>
      <w:marLeft w:val="0"/>
      <w:marRight w:val="0"/>
      <w:marTop w:val="0"/>
      <w:marBottom w:val="0"/>
      <w:divBdr>
        <w:top w:val="none" w:sz="0" w:space="0" w:color="auto"/>
        <w:left w:val="none" w:sz="0" w:space="0" w:color="auto"/>
        <w:bottom w:val="none" w:sz="0" w:space="0" w:color="auto"/>
        <w:right w:val="none" w:sz="0" w:space="0" w:color="auto"/>
      </w:divBdr>
    </w:div>
    <w:div w:id="288242866">
      <w:bodyDiv w:val="1"/>
      <w:marLeft w:val="0"/>
      <w:marRight w:val="0"/>
      <w:marTop w:val="0"/>
      <w:marBottom w:val="0"/>
      <w:divBdr>
        <w:top w:val="none" w:sz="0" w:space="0" w:color="auto"/>
        <w:left w:val="none" w:sz="0" w:space="0" w:color="auto"/>
        <w:bottom w:val="none" w:sz="0" w:space="0" w:color="auto"/>
        <w:right w:val="none" w:sz="0" w:space="0" w:color="auto"/>
      </w:divBdr>
    </w:div>
    <w:div w:id="367216732">
      <w:bodyDiv w:val="1"/>
      <w:marLeft w:val="0"/>
      <w:marRight w:val="0"/>
      <w:marTop w:val="0"/>
      <w:marBottom w:val="0"/>
      <w:divBdr>
        <w:top w:val="none" w:sz="0" w:space="0" w:color="auto"/>
        <w:left w:val="none" w:sz="0" w:space="0" w:color="auto"/>
        <w:bottom w:val="none" w:sz="0" w:space="0" w:color="auto"/>
        <w:right w:val="none" w:sz="0" w:space="0" w:color="auto"/>
      </w:divBdr>
    </w:div>
    <w:div w:id="619608793">
      <w:bodyDiv w:val="1"/>
      <w:marLeft w:val="0"/>
      <w:marRight w:val="0"/>
      <w:marTop w:val="0"/>
      <w:marBottom w:val="0"/>
      <w:divBdr>
        <w:top w:val="none" w:sz="0" w:space="0" w:color="auto"/>
        <w:left w:val="none" w:sz="0" w:space="0" w:color="auto"/>
        <w:bottom w:val="none" w:sz="0" w:space="0" w:color="auto"/>
        <w:right w:val="none" w:sz="0" w:space="0" w:color="auto"/>
      </w:divBdr>
    </w:div>
    <w:div w:id="622923529">
      <w:bodyDiv w:val="1"/>
      <w:marLeft w:val="0"/>
      <w:marRight w:val="0"/>
      <w:marTop w:val="0"/>
      <w:marBottom w:val="0"/>
      <w:divBdr>
        <w:top w:val="none" w:sz="0" w:space="0" w:color="auto"/>
        <w:left w:val="none" w:sz="0" w:space="0" w:color="auto"/>
        <w:bottom w:val="none" w:sz="0" w:space="0" w:color="auto"/>
        <w:right w:val="none" w:sz="0" w:space="0" w:color="auto"/>
      </w:divBdr>
    </w:div>
    <w:div w:id="671296073">
      <w:bodyDiv w:val="1"/>
      <w:marLeft w:val="0"/>
      <w:marRight w:val="0"/>
      <w:marTop w:val="0"/>
      <w:marBottom w:val="0"/>
      <w:divBdr>
        <w:top w:val="none" w:sz="0" w:space="0" w:color="auto"/>
        <w:left w:val="none" w:sz="0" w:space="0" w:color="auto"/>
        <w:bottom w:val="none" w:sz="0" w:space="0" w:color="auto"/>
        <w:right w:val="none" w:sz="0" w:space="0" w:color="auto"/>
      </w:divBdr>
    </w:div>
    <w:div w:id="680859248">
      <w:bodyDiv w:val="1"/>
      <w:marLeft w:val="0"/>
      <w:marRight w:val="0"/>
      <w:marTop w:val="0"/>
      <w:marBottom w:val="0"/>
      <w:divBdr>
        <w:top w:val="none" w:sz="0" w:space="0" w:color="auto"/>
        <w:left w:val="none" w:sz="0" w:space="0" w:color="auto"/>
        <w:bottom w:val="none" w:sz="0" w:space="0" w:color="auto"/>
        <w:right w:val="none" w:sz="0" w:space="0" w:color="auto"/>
      </w:divBdr>
    </w:div>
    <w:div w:id="708334283">
      <w:bodyDiv w:val="1"/>
      <w:marLeft w:val="0"/>
      <w:marRight w:val="0"/>
      <w:marTop w:val="0"/>
      <w:marBottom w:val="0"/>
      <w:divBdr>
        <w:top w:val="none" w:sz="0" w:space="0" w:color="auto"/>
        <w:left w:val="none" w:sz="0" w:space="0" w:color="auto"/>
        <w:bottom w:val="none" w:sz="0" w:space="0" w:color="auto"/>
        <w:right w:val="none" w:sz="0" w:space="0" w:color="auto"/>
      </w:divBdr>
    </w:div>
    <w:div w:id="734552961">
      <w:bodyDiv w:val="1"/>
      <w:marLeft w:val="0"/>
      <w:marRight w:val="0"/>
      <w:marTop w:val="0"/>
      <w:marBottom w:val="0"/>
      <w:divBdr>
        <w:top w:val="none" w:sz="0" w:space="0" w:color="auto"/>
        <w:left w:val="none" w:sz="0" w:space="0" w:color="auto"/>
        <w:bottom w:val="none" w:sz="0" w:space="0" w:color="auto"/>
        <w:right w:val="none" w:sz="0" w:space="0" w:color="auto"/>
      </w:divBdr>
    </w:div>
    <w:div w:id="839079790">
      <w:bodyDiv w:val="1"/>
      <w:marLeft w:val="0"/>
      <w:marRight w:val="0"/>
      <w:marTop w:val="0"/>
      <w:marBottom w:val="0"/>
      <w:divBdr>
        <w:top w:val="none" w:sz="0" w:space="0" w:color="auto"/>
        <w:left w:val="none" w:sz="0" w:space="0" w:color="auto"/>
        <w:bottom w:val="none" w:sz="0" w:space="0" w:color="auto"/>
        <w:right w:val="none" w:sz="0" w:space="0" w:color="auto"/>
      </w:divBdr>
    </w:div>
    <w:div w:id="872419021">
      <w:bodyDiv w:val="1"/>
      <w:marLeft w:val="0"/>
      <w:marRight w:val="0"/>
      <w:marTop w:val="0"/>
      <w:marBottom w:val="0"/>
      <w:divBdr>
        <w:top w:val="none" w:sz="0" w:space="0" w:color="auto"/>
        <w:left w:val="none" w:sz="0" w:space="0" w:color="auto"/>
        <w:bottom w:val="none" w:sz="0" w:space="0" w:color="auto"/>
        <w:right w:val="none" w:sz="0" w:space="0" w:color="auto"/>
      </w:divBdr>
    </w:div>
    <w:div w:id="986592004">
      <w:bodyDiv w:val="1"/>
      <w:marLeft w:val="0"/>
      <w:marRight w:val="0"/>
      <w:marTop w:val="0"/>
      <w:marBottom w:val="0"/>
      <w:divBdr>
        <w:top w:val="none" w:sz="0" w:space="0" w:color="auto"/>
        <w:left w:val="none" w:sz="0" w:space="0" w:color="auto"/>
        <w:bottom w:val="none" w:sz="0" w:space="0" w:color="auto"/>
        <w:right w:val="none" w:sz="0" w:space="0" w:color="auto"/>
      </w:divBdr>
      <w:divsChild>
        <w:div w:id="1226067658">
          <w:marLeft w:val="547"/>
          <w:marRight w:val="0"/>
          <w:marTop w:val="0"/>
          <w:marBottom w:val="0"/>
          <w:divBdr>
            <w:top w:val="none" w:sz="0" w:space="0" w:color="auto"/>
            <w:left w:val="none" w:sz="0" w:space="0" w:color="auto"/>
            <w:bottom w:val="none" w:sz="0" w:space="0" w:color="auto"/>
            <w:right w:val="none" w:sz="0" w:space="0" w:color="auto"/>
          </w:divBdr>
        </w:div>
      </w:divsChild>
    </w:div>
    <w:div w:id="1052585179">
      <w:bodyDiv w:val="1"/>
      <w:marLeft w:val="0"/>
      <w:marRight w:val="0"/>
      <w:marTop w:val="0"/>
      <w:marBottom w:val="0"/>
      <w:divBdr>
        <w:top w:val="none" w:sz="0" w:space="0" w:color="auto"/>
        <w:left w:val="none" w:sz="0" w:space="0" w:color="auto"/>
        <w:bottom w:val="none" w:sz="0" w:space="0" w:color="auto"/>
        <w:right w:val="none" w:sz="0" w:space="0" w:color="auto"/>
      </w:divBdr>
    </w:div>
    <w:div w:id="1056392202">
      <w:bodyDiv w:val="1"/>
      <w:marLeft w:val="0"/>
      <w:marRight w:val="0"/>
      <w:marTop w:val="0"/>
      <w:marBottom w:val="0"/>
      <w:divBdr>
        <w:top w:val="none" w:sz="0" w:space="0" w:color="auto"/>
        <w:left w:val="none" w:sz="0" w:space="0" w:color="auto"/>
        <w:bottom w:val="none" w:sz="0" w:space="0" w:color="auto"/>
        <w:right w:val="none" w:sz="0" w:space="0" w:color="auto"/>
      </w:divBdr>
    </w:div>
    <w:div w:id="1154682080">
      <w:bodyDiv w:val="1"/>
      <w:marLeft w:val="0"/>
      <w:marRight w:val="0"/>
      <w:marTop w:val="0"/>
      <w:marBottom w:val="0"/>
      <w:divBdr>
        <w:top w:val="none" w:sz="0" w:space="0" w:color="auto"/>
        <w:left w:val="none" w:sz="0" w:space="0" w:color="auto"/>
        <w:bottom w:val="none" w:sz="0" w:space="0" w:color="auto"/>
        <w:right w:val="none" w:sz="0" w:space="0" w:color="auto"/>
      </w:divBdr>
    </w:div>
    <w:div w:id="1156721320">
      <w:bodyDiv w:val="1"/>
      <w:marLeft w:val="0"/>
      <w:marRight w:val="0"/>
      <w:marTop w:val="0"/>
      <w:marBottom w:val="0"/>
      <w:divBdr>
        <w:top w:val="none" w:sz="0" w:space="0" w:color="auto"/>
        <w:left w:val="none" w:sz="0" w:space="0" w:color="auto"/>
        <w:bottom w:val="none" w:sz="0" w:space="0" w:color="auto"/>
        <w:right w:val="none" w:sz="0" w:space="0" w:color="auto"/>
      </w:divBdr>
    </w:div>
    <w:div w:id="1361778143">
      <w:bodyDiv w:val="1"/>
      <w:marLeft w:val="0"/>
      <w:marRight w:val="0"/>
      <w:marTop w:val="0"/>
      <w:marBottom w:val="0"/>
      <w:divBdr>
        <w:top w:val="none" w:sz="0" w:space="0" w:color="auto"/>
        <w:left w:val="none" w:sz="0" w:space="0" w:color="auto"/>
        <w:bottom w:val="none" w:sz="0" w:space="0" w:color="auto"/>
        <w:right w:val="none" w:sz="0" w:space="0" w:color="auto"/>
      </w:divBdr>
    </w:div>
    <w:div w:id="1438214639">
      <w:bodyDiv w:val="1"/>
      <w:marLeft w:val="0"/>
      <w:marRight w:val="0"/>
      <w:marTop w:val="0"/>
      <w:marBottom w:val="0"/>
      <w:divBdr>
        <w:top w:val="none" w:sz="0" w:space="0" w:color="auto"/>
        <w:left w:val="none" w:sz="0" w:space="0" w:color="auto"/>
        <w:bottom w:val="none" w:sz="0" w:space="0" w:color="auto"/>
        <w:right w:val="none" w:sz="0" w:space="0" w:color="auto"/>
      </w:divBdr>
    </w:div>
    <w:div w:id="1453548338">
      <w:bodyDiv w:val="1"/>
      <w:marLeft w:val="0"/>
      <w:marRight w:val="0"/>
      <w:marTop w:val="0"/>
      <w:marBottom w:val="0"/>
      <w:divBdr>
        <w:top w:val="none" w:sz="0" w:space="0" w:color="auto"/>
        <w:left w:val="none" w:sz="0" w:space="0" w:color="auto"/>
        <w:bottom w:val="none" w:sz="0" w:space="0" w:color="auto"/>
        <w:right w:val="none" w:sz="0" w:space="0" w:color="auto"/>
      </w:divBdr>
      <w:divsChild>
        <w:div w:id="1263148717">
          <w:marLeft w:val="547"/>
          <w:marRight w:val="0"/>
          <w:marTop w:val="0"/>
          <w:marBottom w:val="0"/>
          <w:divBdr>
            <w:top w:val="none" w:sz="0" w:space="0" w:color="auto"/>
            <w:left w:val="none" w:sz="0" w:space="0" w:color="auto"/>
            <w:bottom w:val="none" w:sz="0" w:space="0" w:color="auto"/>
            <w:right w:val="none" w:sz="0" w:space="0" w:color="auto"/>
          </w:divBdr>
        </w:div>
      </w:divsChild>
    </w:div>
    <w:div w:id="1533612688">
      <w:bodyDiv w:val="1"/>
      <w:marLeft w:val="0"/>
      <w:marRight w:val="0"/>
      <w:marTop w:val="0"/>
      <w:marBottom w:val="0"/>
      <w:divBdr>
        <w:top w:val="none" w:sz="0" w:space="0" w:color="auto"/>
        <w:left w:val="none" w:sz="0" w:space="0" w:color="auto"/>
        <w:bottom w:val="none" w:sz="0" w:space="0" w:color="auto"/>
        <w:right w:val="none" w:sz="0" w:space="0" w:color="auto"/>
      </w:divBdr>
    </w:div>
    <w:div w:id="1559634535">
      <w:bodyDiv w:val="1"/>
      <w:marLeft w:val="0"/>
      <w:marRight w:val="0"/>
      <w:marTop w:val="0"/>
      <w:marBottom w:val="0"/>
      <w:divBdr>
        <w:top w:val="none" w:sz="0" w:space="0" w:color="auto"/>
        <w:left w:val="none" w:sz="0" w:space="0" w:color="auto"/>
        <w:bottom w:val="none" w:sz="0" w:space="0" w:color="auto"/>
        <w:right w:val="none" w:sz="0" w:space="0" w:color="auto"/>
      </w:divBdr>
    </w:div>
    <w:div w:id="1591742825">
      <w:bodyDiv w:val="1"/>
      <w:marLeft w:val="0"/>
      <w:marRight w:val="0"/>
      <w:marTop w:val="0"/>
      <w:marBottom w:val="0"/>
      <w:divBdr>
        <w:top w:val="none" w:sz="0" w:space="0" w:color="auto"/>
        <w:left w:val="none" w:sz="0" w:space="0" w:color="auto"/>
        <w:bottom w:val="none" w:sz="0" w:space="0" w:color="auto"/>
        <w:right w:val="none" w:sz="0" w:space="0" w:color="auto"/>
      </w:divBdr>
    </w:div>
    <w:div w:id="1645547679">
      <w:bodyDiv w:val="1"/>
      <w:marLeft w:val="0"/>
      <w:marRight w:val="0"/>
      <w:marTop w:val="0"/>
      <w:marBottom w:val="0"/>
      <w:divBdr>
        <w:top w:val="none" w:sz="0" w:space="0" w:color="auto"/>
        <w:left w:val="none" w:sz="0" w:space="0" w:color="auto"/>
        <w:bottom w:val="none" w:sz="0" w:space="0" w:color="auto"/>
        <w:right w:val="none" w:sz="0" w:space="0" w:color="auto"/>
      </w:divBdr>
    </w:div>
    <w:div w:id="1706173482">
      <w:bodyDiv w:val="1"/>
      <w:marLeft w:val="0"/>
      <w:marRight w:val="0"/>
      <w:marTop w:val="0"/>
      <w:marBottom w:val="0"/>
      <w:divBdr>
        <w:top w:val="none" w:sz="0" w:space="0" w:color="auto"/>
        <w:left w:val="none" w:sz="0" w:space="0" w:color="auto"/>
        <w:bottom w:val="none" w:sz="0" w:space="0" w:color="auto"/>
        <w:right w:val="none" w:sz="0" w:space="0" w:color="auto"/>
      </w:divBdr>
    </w:div>
    <w:div w:id="1708138333">
      <w:bodyDiv w:val="1"/>
      <w:marLeft w:val="0"/>
      <w:marRight w:val="0"/>
      <w:marTop w:val="0"/>
      <w:marBottom w:val="0"/>
      <w:divBdr>
        <w:top w:val="none" w:sz="0" w:space="0" w:color="auto"/>
        <w:left w:val="none" w:sz="0" w:space="0" w:color="auto"/>
        <w:bottom w:val="none" w:sz="0" w:space="0" w:color="auto"/>
        <w:right w:val="none" w:sz="0" w:space="0" w:color="auto"/>
      </w:divBdr>
    </w:div>
    <w:div w:id="1722943783">
      <w:bodyDiv w:val="1"/>
      <w:marLeft w:val="0"/>
      <w:marRight w:val="0"/>
      <w:marTop w:val="0"/>
      <w:marBottom w:val="0"/>
      <w:divBdr>
        <w:top w:val="none" w:sz="0" w:space="0" w:color="auto"/>
        <w:left w:val="none" w:sz="0" w:space="0" w:color="auto"/>
        <w:bottom w:val="none" w:sz="0" w:space="0" w:color="auto"/>
        <w:right w:val="none" w:sz="0" w:space="0" w:color="auto"/>
      </w:divBdr>
    </w:div>
    <w:div w:id="1732607925">
      <w:bodyDiv w:val="1"/>
      <w:marLeft w:val="0"/>
      <w:marRight w:val="0"/>
      <w:marTop w:val="0"/>
      <w:marBottom w:val="0"/>
      <w:divBdr>
        <w:top w:val="none" w:sz="0" w:space="0" w:color="auto"/>
        <w:left w:val="none" w:sz="0" w:space="0" w:color="auto"/>
        <w:bottom w:val="none" w:sz="0" w:space="0" w:color="auto"/>
        <w:right w:val="none" w:sz="0" w:space="0" w:color="auto"/>
      </w:divBdr>
    </w:div>
    <w:div w:id="1778062330">
      <w:bodyDiv w:val="1"/>
      <w:marLeft w:val="0"/>
      <w:marRight w:val="0"/>
      <w:marTop w:val="0"/>
      <w:marBottom w:val="0"/>
      <w:divBdr>
        <w:top w:val="none" w:sz="0" w:space="0" w:color="auto"/>
        <w:left w:val="none" w:sz="0" w:space="0" w:color="auto"/>
        <w:bottom w:val="none" w:sz="0" w:space="0" w:color="auto"/>
        <w:right w:val="none" w:sz="0" w:space="0" w:color="auto"/>
      </w:divBdr>
    </w:div>
    <w:div w:id="1790858678">
      <w:bodyDiv w:val="1"/>
      <w:marLeft w:val="0"/>
      <w:marRight w:val="0"/>
      <w:marTop w:val="0"/>
      <w:marBottom w:val="0"/>
      <w:divBdr>
        <w:top w:val="none" w:sz="0" w:space="0" w:color="auto"/>
        <w:left w:val="none" w:sz="0" w:space="0" w:color="auto"/>
        <w:bottom w:val="none" w:sz="0" w:space="0" w:color="auto"/>
        <w:right w:val="none" w:sz="0" w:space="0" w:color="auto"/>
      </w:divBdr>
    </w:div>
    <w:div w:id="1916550154">
      <w:bodyDiv w:val="1"/>
      <w:marLeft w:val="0"/>
      <w:marRight w:val="0"/>
      <w:marTop w:val="0"/>
      <w:marBottom w:val="0"/>
      <w:divBdr>
        <w:top w:val="none" w:sz="0" w:space="0" w:color="auto"/>
        <w:left w:val="none" w:sz="0" w:space="0" w:color="auto"/>
        <w:bottom w:val="none" w:sz="0" w:space="0" w:color="auto"/>
        <w:right w:val="none" w:sz="0" w:space="0" w:color="auto"/>
      </w:divBdr>
    </w:div>
    <w:div w:id="1968967649">
      <w:bodyDiv w:val="1"/>
      <w:marLeft w:val="0"/>
      <w:marRight w:val="0"/>
      <w:marTop w:val="0"/>
      <w:marBottom w:val="0"/>
      <w:divBdr>
        <w:top w:val="none" w:sz="0" w:space="0" w:color="auto"/>
        <w:left w:val="none" w:sz="0" w:space="0" w:color="auto"/>
        <w:bottom w:val="none" w:sz="0" w:space="0" w:color="auto"/>
        <w:right w:val="none" w:sz="0" w:space="0" w:color="auto"/>
      </w:divBdr>
    </w:div>
    <w:div w:id="2000887627">
      <w:bodyDiv w:val="1"/>
      <w:marLeft w:val="0"/>
      <w:marRight w:val="0"/>
      <w:marTop w:val="0"/>
      <w:marBottom w:val="0"/>
      <w:divBdr>
        <w:top w:val="none" w:sz="0" w:space="0" w:color="auto"/>
        <w:left w:val="none" w:sz="0" w:space="0" w:color="auto"/>
        <w:bottom w:val="none" w:sz="0" w:space="0" w:color="auto"/>
        <w:right w:val="none" w:sz="0" w:space="0" w:color="auto"/>
      </w:divBdr>
    </w:div>
    <w:div w:id="2077624740">
      <w:bodyDiv w:val="1"/>
      <w:marLeft w:val="0"/>
      <w:marRight w:val="0"/>
      <w:marTop w:val="0"/>
      <w:marBottom w:val="0"/>
      <w:divBdr>
        <w:top w:val="none" w:sz="0" w:space="0" w:color="auto"/>
        <w:left w:val="none" w:sz="0" w:space="0" w:color="auto"/>
        <w:bottom w:val="none" w:sz="0" w:space="0" w:color="auto"/>
        <w:right w:val="none" w:sz="0" w:space="0" w:color="auto"/>
      </w:divBdr>
    </w:div>
    <w:div w:id="2077970415">
      <w:bodyDiv w:val="1"/>
      <w:marLeft w:val="0"/>
      <w:marRight w:val="0"/>
      <w:marTop w:val="0"/>
      <w:marBottom w:val="0"/>
      <w:divBdr>
        <w:top w:val="none" w:sz="0" w:space="0" w:color="auto"/>
        <w:left w:val="none" w:sz="0" w:space="0" w:color="auto"/>
        <w:bottom w:val="none" w:sz="0" w:space="0" w:color="auto"/>
        <w:right w:val="none" w:sz="0" w:space="0" w:color="auto"/>
      </w:divBdr>
    </w:div>
    <w:div w:id="210548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reativecommons.org/licenses/by-nc/4.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jsrmst.com/"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mailto:Example@ijosnr.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creativecommons.org/licenses/by-nc/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129E8AD783747C0BAFA4FFDF94A0C56"/>
        <w:category>
          <w:name w:val="General"/>
          <w:gallery w:val="placeholder"/>
        </w:category>
        <w:types>
          <w:type w:val="bbPlcHdr"/>
        </w:types>
        <w:behaviors>
          <w:behavior w:val="content"/>
        </w:behaviors>
        <w:guid w:val="{5DA6C9C2-8674-4C8C-A9F5-3E33AC303744}"/>
      </w:docPartPr>
      <w:docPartBody>
        <w:p w:rsidR="005B3BD7" w:rsidRDefault="005B3BD7" w:rsidP="005B3BD7">
          <w:pPr>
            <w:pStyle w:val="3129E8AD783747C0BAFA4FFDF94A0C5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Noto Sans CJK SC Regular">
    <w:altName w:val="Times New Roman"/>
    <w:charset w:val="00"/>
    <w:family w:val="auto"/>
    <w:pitch w:val="variable"/>
  </w:font>
  <w:font w:name="Lohit Devanagari">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Shrut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BD7"/>
    <w:rsid w:val="000A7476"/>
    <w:rsid w:val="001060C4"/>
    <w:rsid w:val="00180F0B"/>
    <w:rsid w:val="00223A75"/>
    <w:rsid w:val="002E45CF"/>
    <w:rsid w:val="005B3BD7"/>
    <w:rsid w:val="00696BA0"/>
    <w:rsid w:val="00716B3D"/>
    <w:rsid w:val="008018A1"/>
    <w:rsid w:val="00815FC1"/>
    <w:rsid w:val="00FA455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29E8AD783747C0BAFA4FFDF94A0C56">
    <w:name w:val="3129E8AD783747C0BAFA4FFDF94A0C56"/>
    <w:rsid w:val="005B3BD7"/>
  </w:style>
  <w:style w:type="character" w:styleId="PlaceholderText">
    <w:name w:val="Placeholder Text"/>
    <w:basedOn w:val="DefaultParagraphFont"/>
    <w:uiPriority w:val="99"/>
    <w:semiHidden/>
    <w:rsid w:val="00FA4553"/>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29E8AD783747C0BAFA4FFDF94A0C56">
    <w:name w:val="3129E8AD783747C0BAFA4FFDF94A0C56"/>
    <w:rsid w:val="005B3BD7"/>
  </w:style>
  <w:style w:type="character" w:styleId="PlaceholderText">
    <w:name w:val="Placeholder Text"/>
    <w:basedOn w:val="DefaultParagraphFont"/>
    <w:uiPriority w:val="99"/>
    <w:semiHidden/>
    <w:rsid w:val="00FA45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ISSN: 2583-7605 (Online) www.ijsrmst.com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89454B-1F7C-4419-93B0-B5A704EE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www.ijsrmst.com</vt:lpstr>
    </vt:vector>
  </TitlesOfParts>
  <Company/>
  <LinksUpToDate>false</LinksUpToDate>
  <CharactersWithSpaces>12534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www.ijsrmst.com</dc:title>
  <dc:creator>user</dc:creator>
  <cp:lastModifiedBy>Dr_SR_PAL</cp:lastModifiedBy>
  <cp:revision>2</cp:revision>
  <cp:lastPrinted>2023-08-11T16:03:00Z</cp:lastPrinted>
  <dcterms:created xsi:type="dcterms:W3CDTF">2026-10-20T04:56:00Z</dcterms:created>
  <dcterms:modified xsi:type="dcterms:W3CDTF">2026-10-20T04:56:00Z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b201a212a83b7aec663180afc0d3c891c4be1ded6c2780b1ba79d89a75d7fc6a</vt:lpwstr>
  </property>
</Properties>
</file>